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96" w:rsidRPr="00E84D78" w:rsidRDefault="00DC6F6A">
      <w:r w:rsidRPr="00E84D78">
        <w:t>IB Pre HL</w:t>
      </w:r>
      <w:r w:rsidR="000856B7" w:rsidRPr="00E84D78">
        <w:tab/>
        <w:t xml:space="preserve">Growth and Decay </w:t>
      </w:r>
      <w:r w:rsidR="000856B7" w:rsidRPr="00E84D78">
        <w:rPr>
          <w:rFonts w:ascii="Berlin Sans FB" w:hAnsi="Berlin Sans FB"/>
        </w:rPr>
        <w:t>Now with Logs!!</w:t>
      </w:r>
    </w:p>
    <w:p w:rsidR="000856B7" w:rsidRPr="00E84D78" w:rsidRDefault="000856B7"/>
    <w:p w:rsidR="00E13C47" w:rsidRPr="00E84D78" w:rsidRDefault="00DC6F6A">
      <w:r w:rsidRPr="00E84D78">
        <w:t>Warm up:</w:t>
      </w:r>
    </w:p>
    <w:p w:rsidR="00DC6F6A" w:rsidRPr="00E84D78" w:rsidRDefault="00DC6F6A">
      <w:r w:rsidRPr="00E84D78">
        <w:t xml:space="preserve">1)  Solve for x:  </w:t>
      </w:r>
      <w:r w:rsidR="00E84D78" w:rsidRPr="00E84D78">
        <w:rPr>
          <w:position w:val="-14"/>
        </w:rPr>
        <w:object w:dxaOrig="33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8pt" o:ole="">
            <v:imagedata r:id="rId4" o:title=""/>
          </v:shape>
          <o:OLEObject Type="Embed" ProgID="Equation.DSMT4" ShapeID="_x0000_i1025" DrawAspect="Content" ObjectID="_1571559616" r:id="rId5"/>
        </w:object>
      </w:r>
    </w:p>
    <w:p w:rsidR="00DC6F6A" w:rsidRPr="00E84D78" w:rsidRDefault="00DC6F6A"/>
    <w:p w:rsidR="00DC6F6A" w:rsidRPr="00E84D78" w:rsidRDefault="00DC6F6A"/>
    <w:p w:rsidR="00DC6F6A" w:rsidRPr="00E84D78" w:rsidRDefault="00DC6F6A"/>
    <w:p w:rsidR="00DC6F6A" w:rsidRDefault="00DC6F6A"/>
    <w:p w:rsidR="006426E5" w:rsidRDefault="006426E5"/>
    <w:p w:rsidR="006426E5" w:rsidRDefault="006426E5"/>
    <w:p w:rsidR="006426E5" w:rsidRPr="00E84D78" w:rsidRDefault="006426E5"/>
    <w:p w:rsidR="00DC6F6A" w:rsidRPr="00E84D78" w:rsidRDefault="00DC6F6A">
      <w:r w:rsidRPr="00E84D78">
        <w:t xml:space="preserve">2)  Find a and b given that </w:t>
      </w:r>
      <w:r w:rsidR="00E84D78" w:rsidRPr="00E84D78">
        <w:rPr>
          <w:position w:val="-34"/>
        </w:rPr>
        <w:object w:dxaOrig="1359" w:dyaOrig="900">
          <v:shape id="_x0000_i1026" type="#_x0000_t75" style="width:44.25pt;height:29.25pt" o:ole="">
            <v:imagedata r:id="rId6" o:title=""/>
          </v:shape>
          <o:OLEObject Type="Embed" ProgID="Equation.DSMT4" ShapeID="_x0000_i1026" DrawAspect="Content" ObjectID="_1571559617" r:id="rId7"/>
        </w:object>
      </w:r>
      <w:r w:rsidRPr="00E84D78">
        <w:t xml:space="preserve"> and  </w:t>
      </w:r>
      <w:r w:rsidR="00E84D78" w:rsidRPr="00E84D78">
        <w:rPr>
          <w:position w:val="-40"/>
        </w:rPr>
        <w:object w:dxaOrig="1280" w:dyaOrig="1060">
          <v:shape id="_x0000_i1027" type="#_x0000_t75" style="width:46.5pt;height:39pt" o:ole="">
            <v:imagedata r:id="rId8" o:title=""/>
          </v:shape>
          <o:OLEObject Type="Embed" ProgID="Equation.DSMT4" ShapeID="_x0000_i1027" DrawAspect="Content" ObjectID="_1571559618" r:id="rId9"/>
        </w:object>
      </w:r>
    </w:p>
    <w:p w:rsidR="00DC6F6A" w:rsidRPr="00E84D78" w:rsidRDefault="00DC6F6A"/>
    <w:p w:rsidR="00DC6F6A" w:rsidRPr="00E84D78" w:rsidRDefault="00DC6F6A"/>
    <w:p w:rsidR="00E13C47" w:rsidRPr="00E84D78" w:rsidRDefault="00E13C47">
      <w:bookmarkStart w:id="0" w:name="_GoBack"/>
      <w:bookmarkEnd w:id="0"/>
    </w:p>
    <w:p w:rsidR="00E13C47" w:rsidRPr="00E84D78" w:rsidRDefault="00E13C47"/>
    <w:p w:rsidR="006768C0" w:rsidRPr="00E84D78" w:rsidRDefault="006768C0"/>
    <w:p w:rsidR="00AF5C65" w:rsidRPr="00E84D78" w:rsidRDefault="00AF5C65">
      <w:r w:rsidRPr="00E84D78">
        <w:rPr>
          <w:u w:val="single"/>
        </w:rPr>
        <w:t>Example</w:t>
      </w:r>
      <w:r w:rsidR="00E84D78">
        <w:rPr>
          <w:u w:val="single"/>
        </w:rPr>
        <w:t xml:space="preserve"> 1</w:t>
      </w:r>
      <w:r w:rsidR="00E84D78">
        <w:t>)</w:t>
      </w:r>
    </w:p>
    <w:p w:rsidR="00AF5C65" w:rsidRPr="00E84D78" w:rsidRDefault="00196EBC" w:rsidP="00196EBC">
      <w:r w:rsidRPr="00E84D78">
        <w:t xml:space="preserve">The weight of a radioactive substance remaining </w:t>
      </w:r>
    </w:p>
    <w:p w:rsidR="000856B7" w:rsidRPr="00E84D78" w:rsidRDefault="00196EBC" w:rsidP="00196EBC">
      <w:proofErr w:type="gramStart"/>
      <w:r w:rsidRPr="00E84D78">
        <w:t>after</w:t>
      </w:r>
      <w:proofErr w:type="gramEnd"/>
      <w:r w:rsidRPr="00E84D78">
        <w:t xml:space="preserve"> </w:t>
      </w:r>
      <w:r w:rsidRPr="00E84D78">
        <w:rPr>
          <w:i/>
        </w:rPr>
        <w:t>t</w:t>
      </w:r>
      <w:r w:rsidRPr="00E84D78">
        <w:t xml:space="preserve"> days is given by </w:t>
      </w:r>
      <w:r w:rsidR="00E84D78" w:rsidRPr="00E84D78">
        <w:rPr>
          <w:position w:val="-18"/>
        </w:rPr>
        <w:object w:dxaOrig="3140" w:dyaOrig="639">
          <v:shape id="_x0000_i1028" type="#_x0000_t75" style="width:116.25pt;height:24pt" o:ole="">
            <v:imagedata r:id="rId10" o:title=""/>
          </v:shape>
          <o:OLEObject Type="Embed" ProgID="Equation.DSMT4" ShapeID="_x0000_i1028" DrawAspect="Content" ObjectID="_1571559619" r:id="rId11"/>
        </w:object>
      </w:r>
      <w:r w:rsidRPr="00E84D78">
        <w:t xml:space="preserve"> grams.</w:t>
      </w:r>
    </w:p>
    <w:p w:rsidR="00196EBC" w:rsidRPr="00E84D78" w:rsidRDefault="00196EBC" w:rsidP="00196EBC">
      <w:pPr>
        <w:spacing w:before="120"/>
      </w:pPr>
      <w:proofErr w:type="gramStart"/>
      <w:r w:rsidRPr="00E84D78">
        <w:t>a.  What</w:t>
      </w:r>
      <w:proofErr w:type="gramEnd"/>
      <w:r w:rsidRPr="00E84D78">
        <w:t xml:space="preserve"> is the weight remaining after 6 days?</w:t>
      </w:r>
    </w:p>
    <w:p w:rsidR="00196EBC" w:rsidRPr="00E84D78" w:rsidRDefault="00196EBC"/>
    <w:p w:rsidR="00196EBC" w:rsidRPr="00E84D78" w:rsidRDefault="00196EBC"/>
    <w:p w:rsidR="00196EBC" w:rsidRPr="00E84D78" w:rsidRDefault="00196EBC"/>
    <w:p w:rsidR="00196EBC" w:rsidRPr="00E84D78" w:rsidRDefault="00196EBC"/>
    <w:p w:rsidR="00196EBC" w:rsidRDefault="00196EBC">
      <w:proofErr w:type="gramStart"/>
      <w:r w:rsidRPr="00E84D78">
        <w:t>b.  After</w:t>
      </w:r>
      <w:proofErr w:type="gramEnd"/>
      <w:r w:rsidRPr="00E84D78">
        <w:t xml:space="preserve"> how long with the remaining weight be 100 grams?</w:t>
      </w:r>
    </w:p>
    <w:p w:rsidR="00E84D78" w:rsidRDefault="00E84D78"/>
    <w:p w:rsidR="00E84D78" w:rsidRDefault="00E84D78"/>
    <w:p w:rsidR="00E84D78" w:rsidRDefault="00E84D78"/>
    <w:p w:rsidR="00E84D78" w:rsidRDefault="00E84D78"/>
    <w:p w:rsidR="00E84D78" w:rsidRDefault="00E84D78"/>
    <w:p w:rsidR="00E84D78" w:rsidRDefault="00E84D78">
      <w:r>
        <w:t xml:space="preserve">Example 2) </w:t>
      </w:r>
    </w:p>
    <w:p w:rsidR="00E84D78" w:rsidRDefault="00E84D78">
      <w:r>
        <w:t>a)  Stan has $5000 invest in an account that pays 5.2% annual interest rate compounded annually.   Find how long (nearest month</w:t>
      </w:r>
      <w:proofErr w:type="gramStart"/>
      <w:r>
        <w:t>)  it</w:t>
      </w:r>
      <w:proofErr w:type="gramEnd"/>
      <w:r>
        <w:t xml:space="preserve"> will take for her investment to reach $20,000.</w:t>
      </w:r>
    </w:p>
    <w:p w:rsidR="00E84D78" w:rsidRDefault="00E84D78"/>
    <w:p w:rsidR="00E84D78" w:rsidRDefault="00E84D78"/>
    <w:p w:rsidR="00E84D78" w:rsidRDefault="00E84D78"/>
    <w:p w:rsidR="00E84D78" w:rsidRDefault="00E84D78"/>
    <w:p w:rsidR="00E84D78" w:rsidRDefault="00E84D78"/>
    <w:p w:rsidR="00E84D78" w:rsidRDefault="00E84D78"/>
    <w:p w:rsidR="00E84D78" w:rsidRPr="00E84D78" w:rsidRDefault="00E84D78">
      <w:r>
        <w:t>b)  Stan has $5000 invest in an account that pays 5.2% annual interest rate compounded monthly.   Find how long (nearest month</w:t>
      </w:r>
      <w:proofErr w:type="gramStart"/>
      <w:r>
        <w:t>)  it</w:t>
      </w:r>
      <w:proofErr w:type="gramEnd"/>
      <w:r>
        <w:t xml:space="preserve"> will take for her investment to reach $20,000.</w:t>
      </w:r>
    </w:p>
    <w:sectPr w:rsidR="00E84D78" w:rsidRPr="00E84D78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B7"/>
    <w:rsid w:val="000856B7"/>
    <w:rsid w:val="00196EBC"/>
    <w:rsid w:val="001976EF"/>
    <w:rsid w:val="002A6CA1"/>
    <w:rsid w:val="003911D7"/>
    <w:rsid w:val="006426E5"/>
    <w:rsid w:val="006768C0"/>
    <w:rsid w:val="00837241"/>
    <w:rsid w:val="00845296"/>
    <w:rsid w:val="009F5BCA"/>
    <w:rsid w:val="00AF5C65"/>
    <w:rsid w:val="00BF0A9B"/>
    <w:rsid w:val="00DC6F6A"/>
    <w:rsid w:val="00E13C47"/>
    <w:rsid w:val="00E84D78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5EB949A"/>
  <w15:docId w15:val="{6A9C87F4-8866-45E5-B402-A815BC44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3</cp:revision>
  <cp:lastPrinted>2017-11-07T19:30:00Z</cp:lastPrinted>
  <dcterms:created xsi:type="dcterms:W3CDTF">2015-10-29T15:36:00Z</dcterms:created>
  <dcterms:modified xsi:type="dcterms:W3CDTF">2017-11-07T19:33:00Z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