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1" w:rsidRPr="00AE2CE1" w:rsidRDefault="009F38D1" w:rsidP="009F38D1">
      <w:pPr>
        <w:autoSpaceDE w:val="0"/>
        <w:autoSpaceDN w:val="0"/>
        <w:adjustRightInd w:val="0"/>
        <w:rPr>
          <w:rFonts w:ascii="Calibri" w:hAnsi="Calibri" w:cs="Broadway"/>
          <w:color w:val="000000"/>
        </w:rPr>
      </w:pPr>
      <w:bookmarkStart w:id="0" w:name="_GoBack"/>
      <w:bookmarkEnd w:id="0"/>
      <w:r>
        <w:rPr>
          <w:rFonts w:ascii="Calibri" w:hAnsi="Calibri" w:cs="Broadway"/>
          <w:color w:val="000000"/>
        </w:rPr>
        <w:t>IB MATH HL</w:t>
      </w:r>
      <w:r w:rsidRPr="00AE2CE1">
        <w:rPr>
          <w:rFonts w:ascii="Calibri" w:hAnsi="Calibri" w:cs="Broadway"/>
          <w:color w:val="000000"/>
        </w:rPr>
        <w:tab/>
      </w:r>
      <w:r w:rsidRPr="00AE2CE1">
        <w:rPr>
          <w:rFonts w:ascii="Calibri" w:hAnsi="Calibri" w:cs="Century Gothic"/>
          <w:b/>
          <w:bCs/>
          <w:color w:val="000000"/>
        </w:rPr>
        <w:t xml:space="preserve">CHECKLIST FOR WRITING YOUR DRAFT EXPLORATION </w:t>
      </w:r>
      <w:r>
        <w:rPr>
          <w:rFonts w:ascii="Calibri" w:hAnsi="Calibri" w:cs="Century Gothic"/>
          <w:b/>
          <w:bCs/>
          <w:color w:val="000000"/>
        </w:rPr>
        <w:t xml:space="preserve">    Name: ___________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Communication &amp; Mathematical presentation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start with an introduction?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Do you have a clearly written aim and rationale?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Does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the entire paper focus on the aim and avoiding irrelevance? Don’t go off on a tangent.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Does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the writing flow nicely?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your exploration coherent? (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logically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organized, understandable, having clarity)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include graphs, tables and diagrams at appropriate places and not attach them all at the end? </w:t>
      </w:r>
    </w:p>
    <w:p w:rsidR="009F38D1" w:rsidRP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Have you had your peer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edit your paper? </w:t>
      </w:r>
      <w:r w:rsidRPr="00BD2E09">
        <w:rPr>
          <w:rFonts w:ascii="Calibri" w:hAnsi="Calibri" w:cs="Calibri"/>
          <w:color w:val="000000"/>
          <w:sz w:val="16"/>
          <w:szCs w:val="16"/>
        </w:rPr>
        <w:t>(</w:t>
      </w:r>
      <w:proofErr w:type="gramStart"/>
      <w:r w:rsidRPr="00BD2E09">
        <w:rPr>
          <w:rFonts w:ascii="Calibri" w:hAnsi="Calibri" w:cs="Calibri"/>
          <w:color w:val="000000"/>
          <w:sz w:val="16"/>
          <w:szCs w:val="16"/>
        </w:rPr>
        <w:t>done</w:t>
      </w:r>
      <w:proofErr w:type="gramEnd"/>
      <w:r w:rsidRPr="00BD2E09">
        <w:rPr>
          <w:rFonts w:ascii="Calibri" w:hAnsi="Calibri" w:cs="Calibri"/>
          <w:color w:val="000000"/>
          <w:sz w:val="16"/>
          <w:szCs w:val="16"/>
        </w:rPr>
        <w:t xml:space="preserve"> in class or done outside of class if you are absent on the due date)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cite all references in your bibliography and acknowledge direct quotes appropriately?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9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use appropriate mathematical language and representation? (No computer notation *, ^, </w:t>
      </w:r>
      <w:proofErr w:type="spellStart"/>
      <w:r w:rsidR="009F38D1" w:rsidRPr="003D6906">
        <w:rPr>
          <w:rFonts w:ascii="Calibri" w:hAnsi="Calibri" w:cs="Calibri"/>
          <w:color w:val="000000"/>
          <w:sz w:val="20"/>
          <w:szCs w:val="20"/>
        </w:rPr>
        <w:t>etc</w:t>
      </w:r>
      <w:proofErr w:type="spell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10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define key terms where necessary?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use appropriate technology? </w:t>
      </w:r>
    </w:p>
    <w:p w:rsidR="009F38D1" w:rsidRP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think about the degree of accuracy? </w:t>
      </w:r>
      <w:r>
        <w:rPr>
          <w:rFonts w:ascii="Calibri" w:hAnsi="Calibri" w:cs="Calibri"/>
          <w:color w:val="000000"/>
          <w:sz w:val="20"/>
          <w:szCs w:val="20"/>
        </w:rPr>
        <w:t xml:space="preserve">And explained why you chose it </w:t>
      </w:r>
      <w:r w:rsidR="009F38D1" w:rsidRPr="00BD2E09">
        <w:rPr>
          <w:rFonts w:ascii="Calibri" w:hAnsi="Calibri" w:cs="Calibri"/>
          <w:color w:val="000000"/>
          <w:sz w:val="16"/>
          <w:szCs w:val="16"/>
        </w:rPr>
        <w:t xml:space="preserve">(For your topic, how many decimal places are relevant?)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end with a conclusion and relate it back to your aim and rationale?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Do you have page numbers? 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Use of mathematics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explore unfamiliar math, or apply familiar math to a new situation?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create mathematical models for real-world situations, if this applied to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apply problem-solving techniques?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look for and explain patterns, if this applied to your topic? </w:t>
      </w:r>
    </w:p>
    <w:p w:rsidR="004A5729" w:rsidRPr="003D6906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19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 show at least one sample work for each type of calculation?</w:t>
      </w:r>
    </w:p>
    <w:p w:rsidR="004A5729" w:rsidRPr="003D6906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20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your use of math rigorous and/or sophisticated higher level?</w:t>
      </w:r>
    </w:p>
    <w:p w:rsidR="004A5729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21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 review/validate your results if reasonable?</w:t>
      </w:r>
    </w:p>
    <w:p w:rsidR="003B5658" w:rsidRPr="003D6906" w:rsidRDefault="00BD2E09" w:rsidP="003B565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22</w:t>
      </w:r>
      <w:r w:rsidR="003B5658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3B5658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3B5658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3B5658">
        <w:rPr>
          <w:rFonts w:ascii="Calibri" w:hAnsi="Calibri" w:cs="Calibri"/>
          <w:color w:val="000000"/>
          <w:sz w:val="20"/>
          <w:szCs w:val="20"/>
        </w:rPr>
        <w:t xml:space="preserve"> the use of math correct?  How do you know?</w:t>
      </w:r>
    </w:p>
    <w:p w:rsidR="003B5658" w:rsidRDefault="00BD2E09" w:rsidP="003B565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23</w:t>
      </w:r>
      <w:r w:rsidR="003B5658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3B5658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3B5658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3B5658">
        <w:rPr>
          <w:rFonts w:ascii="Calibri" w:hAnsi="Calibri" w:cs="Calibri"/>
          <w:color w:val="000000"/>
          <w:sz w:val="20"/>
          <w:szCs w:val="20"/>
        </w:rPr>
        <w:t xml:space="preserve"> your use of math accurate relevant to the topic</w:t>
      </w:r>
      <w:r w:rsidR="003B5658" w:rsidRPr="003D6906">
        <w:rPr>
          <w:rFonts w:ascii="Calibri" w:hAnsi="Calibri" w:cs="Calibri"/>
          <w:color w:val="000000"/>
          <w:sz w:val="20"/>
          <w:szCs w:val="20"/>
        </w:rPr>
        <w:t>?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Reflection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ask questions, make conjectures and investigate mathematical ideas?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consider the historical and global perspectives of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discuss the implications of your results? (What do they mean? Why are they important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?...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consider the significance of your paper?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look for possible limitations and/or extensions of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29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make links between your topic and different fields and/or areas of mathematics? 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Personal engagement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30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ask and answer personal questions (“I wonder if…, What if…)?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</w:t>
      </w:r>
      <w:r w:rsidR="003B5658">
        <w:rPr>
          <w:rFonts w:ascii="Calibri" w:hAnsi="Calibri" w:cs="Calibri"/>
          <w:color w:val="000000"/>
          <w:sz w:val="20"/>
          <w:szCs w:val="20"/>
        </w:rPr>
        <w:t xml:space="preserve"> try to think independently,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creatively</w:t>
      </w:r>
      <w:r w:rsidR="003B5658">
        <w:rPr>
          <w:rFonts w:ascii="Calibri" w:hAnsi="Calibri" w:cs="Calibri"/>
          <w:color w:val="000000"/>
          <w:sz w:val="20"/>
          <w:szCs w:val="20"/>
        </w:rPr>
        <w:t>, and originally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address why you think your topic is interesting or why it appealed to you?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present mathematical ideas in your own way (as opposed to copy someone else’ theory)?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try to add “your voice” to the work?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relate the results to your own life? </w:t>
      </w:r>
    </w:p>
    <w:p w:rsidR="00BD2E09" w:rsidRDefault="00BD2E09" w:rsidP="009F38D1">
      <w:pPr>
        <w:rPr>
          <w:sz w:val="20"/>
          <w:szCs w:val="20"/>
        </w:rPr>
      </w:pPr>
    </w:p>
    <w:p w:rsidR="00BD2E09" w:rsidRDefault="00BD2E09" w:rsidP="009F38D1">
      <w:pPr>
        <w:rPr>
          <w:sz w:val="20"/>
          <w:szCs w:val="20"/>
        </w:rPr>
      </w:pPr>
    </w:p>
    <w:p w:rsidR="00D716B6" w:rsidRDefault="009F38D1" w:rsidP="009F38D1">
      <w:r w:rsidRPr="003D6906">
        <w:rPr>
          <w:sz w:val="20"/>
          <w:szCs w:val="20"/>
        </w:rPr>
        <w:br w:type="page"/>
      </w:r>
    </w:p>
    <w:sectPr w:rsidR="00D716B6" w:rsidSect="00F3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234149"/>
    <w:rsid w:val="00241BB2"/>
    <w:rsid w:val="003B5658"/>
    <w:rsid w:val="003D6906"/>
    <w:rsid w:val="004A5729"/>
    <w:rsid w:val="00531833"/>
    <w:rsid w:val="007918F2"/>
    <w:rsid w:val="008A0074"/>
    <w:rsid w:val="009F38D1"/>
    <w:rsid w:val="00AD49A8"/>
    <w:rsid w:val="00B67519"/>
    <w:rsid w:val="00BD2E09"/>
    <w:rsid w:val="00C235AF"/>
    <w:rsid w:val="00D716B6"/>
    <w:rsid w:val="00F306D5"/>
    <w:rsid w:val="00F50FA3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A573D-9ED1-407F-8407-C9CDEF88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2019-05-15T17:53:00Z</cp:lastPrinted>
  <dcterms:created xsi:type="dcterms:W3CDTF">2019-10-24T18:25:00Z</dcterms:created>
  <dcterms:modified xsi:type="dcterms:W3CDTF">2019-10-24T18:25:00Z</dcterms:modified>
</cp:coreProperties>
</file>