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BD" w:rsidRPr="00394D01" w:rsidRDefault="009A5CEF">
      <w:bookmarkStart w:id="0" w:name="_GoBack"/>
      <w:bookmarkEnd w:id="0"/>
      <w:r>
        <w:t>Integration by Parts</w:t>
      </w:r>
      <w:r w:rsidR="00C76F25">
        <w:t xml:space="preserve"> Day 1</w:t>
      </w:r>
      <w:r w:rsidR="00C76F25">
        <w:tab/>
      </w:r>
      <w:r w:rsidR="00C76F25">
        <w:tab/>
      </w:r>
      <w:r w:rsidR="00394D01">
        <w:tab/>
      </w:r>
      <w:r w:rsidR="00394D01">
        <w:tab/>
      </w:r>
      <w:r w:rsidR="00394D01">
        <w:tab/>
      </w:r>
      <w:r w:rsidR="00394D01">
        <w:tab/>
        <w:t>Name</w:t>
      </w:r>
      <w:r w:rsidR="00394D01">
        <w:rPr>
          <w:u w:val="single"/>
        </w:rPr>
        <w:tab/>
      </w:r>
      <w:r w:rsidR="00394D01">
        <w:rPr>
          <w:u w:val="single"/>
        </w:rPr>
        <w:tab/>
      </w:r>
      <w:r w:rsidR="00394D01">
        <w:rPr>
          <w:u w:val="single"/>
        </w:rPr>
        <w:tab/>
      </w:r>
      <w:r w:rsidR="00394D01">
        <w:rPr>
          <w:u w:val="single"/>
        </w:rPr>
        <w:tab/>
      </w:r>
      <w:r w:rsidR="00394D01">
        <w:rPr>
          <w:u w:val="single"/>
        </w:rPr>
        <w:tab/>
      </w:r>
      <w:r w:rsidR="00394D01">
        <w:rPr>
          <w:u w:val="single"/>
        </w:rPr>
        <w:tab/>
      </w:r>
    </w:p>
    <w:p w:rsidR="00712B24" w:rsidRDefault="00712B24"/>
    <w:p w:rsidR="00A73B5D" w:rsidRDefault="00463D63">
      <w:r>
        <w:t xml:space="preserve">Warm </w:t>
      </w:r>
      <w:proofErr w:type="gramStart"/>
      <w:r>
        <w:t xml:space="preserve">Up </w:t>
      </w:r>
      <w:r w:rsidR="00A73B5D">
        <w:t>:</w:t>
      </w:r>
      <w:proofErr w:type="gramEnd"/>
    </w:p>
    <w:p w:rsidR="00A73B5D" w:rsidRDefault="00A73B5D">
      <w:r>
        <w:t xml:space="preserve">1. </w:t>
      </w:r>
      <w:proofErr w:type="gramStart"/>
      <w:r w:rsidR="002C56EA">
        <w:t>Given</w:t>
      </w:r>
      <w:r>
        <w:t xml:space="preserve"> </w:t>
      </w:r>
      <w:proofErr w:type="gramEnd"/>
      <w:r w:rsidRPr="00A73B5D">
        <w:rPr>
          <w:position w:val="-24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5pt;height:30.65pt" o:ole="">
            <v:imagedata r:id="rId4" o:title=""/>
          </v:shape>
          <o:OLEObject Type="Embed" ProgID="Equation.DSMT4" ShapeID="_x0000_i1025" DrawAspect="Content" ObjectID="_1614671380" r:id="rId5"/>
        </w:object>
      </w:r>
      <w:r>
        <w:t xml:space="preserve">, write </w:t>
      </w:r>
      <w:r w:rsidRPr="00A73B5D">
        <w:rPr>
          <w:position w:val="-14"/>
        </w:rPr>
        <w:object w:dxaOrig="580" w:dyaOrig="400">
          <v:shape id="_x0000_i1026" type="#_x0000_t75" style="width:29.25pt;height:19.6pt" o:ole="">
            <v:imagedata r:id="rId6" o:title=""/>
          </v:shape>
          <o:OLEObject Type="Embed" ProgID="Equation.DSMT4" ShapeID="_x0000_i1026" DrawAspect="Content" ObjectID="_1614671381" r:id="rId7"/>
        </w:object>
      </w:r>
      <w:r>
        <w:t xml:space="preserve"> in terms of </w:t>
      </w:r>
      <w:r w:rsidRPr="00A73B5D">
        <w:rPr>
          <w:position w:val="-10"/>
        </w:rPr>
        <w:object w:dxaOrig="220" w:dyaOrig="260">
          <v:shape id="_x0000_i1027" type="#_x0000_t75" style="width:10.7pt;height:12.1pt" o:ole="">
            <v:imagedata r:id="rId8" o:title=""/>
          </v:shape>
          <o:OLEObject Type="Embed" ProgID="Equation.DSMT4" ShapeID="_x0000_i1027" DrawAspect="Content" ObjectID="_1614671382" r:id="rId9"/>
        </w:object>
      </w:r>
      <w:r>
        <w:t>.</w:t>
      </w:r>
    </w:p>
    <w:p w:rsidR="004E2212" w:rsidRDefault="004E2212"/>
    <w:p w:rsidR="004E2212" w:rsidRDefault="004E2212"/>
    <w:p w:rsidR="004E2212" w:rsidRDefault="004E2212"/>
    <w:p w:rsidR="004E2212" w:rsidRDefault="004E2212"/>
    <w:p w:rsidR="004E2212" w:rsidRDefault="004E2212"/>
    <w:p w:rsidR="004E2212" w:rsidRDefault="004E2212"/>
    <w:p w:rsidR="00A73B5D" w:rsidRDefault="00A73B5D">
      <w:r>
        <w:t xml:space="preserve">2. </w:t>
      </w:r>
      <w:r w:rsidR="00072D92">
        <w:t xml:space="preserve">a. </w:t>
      </w:r>
      <w:proofErr w:type="gramStart"/>
      <w:r w:rsidR="00072D92">
        <w:t xml:space="preserve">Find </w:t>
      </w:r>
      <w:proofErr w:type="gramEnd"/>
      <w:r w:rsidR="00072D92" w:rsidRPr="00072D92">
        <w:rPr>
          <w:position w:val="-24"/>
        </w:rPr>
        <w:object w:dxaOrig="1160" w:dyaOrig="620">
          <v:shape id="_x0000_i1028" type="#_x0000_t75" style="width:57.75pt;height:30.65pt" o:ole="">
            <v:imagedata r:id="rId10" o:title=""/>
          </v:shape>
          <o:OLEObject Type="Embed" ProgID="Equation.DSMT4" ShapeID="_x0000_i1028" DrawAspect="Content" ObjectID="_1614671383" r:id="rId11"/>
        </w:object>
      </w:r>
      <w:r w:rsidR="00072D92">
        <w:t>.</w:t>
      </w:r>
      <w:r w:rsidR="00072D92">
        <w:tab/>
      </w:r>
      <w:r w:rsidR="00072D92">
        <w:tab/>
        <w:t xml:space="preserve">b. Hence, </w:t>
      </w:r>
      <w:proofErr w:type="gramStart"/>
      <w:r w:rsidR="00072D92">
        <w:t xml:space="preserve">evaluate </w:t>
      </w:r>
      <w:proofErr w:type="gramEnd"/>
      <w:r w:rsidR="00072D92" w:rsidRPr="00072D92">
        <w:rPr>
          <w:position w:val="-16"/>
        </w:rPr>
        <w:object w:dxaOrig="1060" w:dyaOrig="440">
          <v:shape id="_x0000_i1029" type="#_x0000_t75" style="width:53.1pt;height:22.45pt" o:ole="">
            <v:imagedata r:id="rId12" o:title=""/>
          </v:shape>
          <o:OLEObject Type="Embed" ProgID="Equation.DSMT4" ShapeID="_x0000_i1029" DrawAspect="Content" ObjectID="_1614671384" r:id="rId13"/>
        </w:object>
      </w:r>
      <w:r w:rsidR="00072D92">
        <w:t>.</w:t>
      </w:r>
    </w:p>
    <w:p w:rsidR="004E2212" w:rsidRDefault="004E2212" w:rsidP="00072D92"/>
    <w:p w:rsidR="004E2212" w:rsidRDefault="004E2212" w:rsidP="00072D92"/>
    <w:p w:rsidR="004E2212" w:rsidRDefault="004E2212" w:rsidP="00072D92"/>
    <w:p w:rsidR="004E2212" w:rsidRDefault="004E2212" w:rsidP="00072D92"/>
    <w:p w:rsidR="004E2212" w:rsidRDefault="004E2212" w:rsidP="00072D92"/>
    <w:p w:rsidR="004E2212" w:rsidRDefault="004E2212" w:rsidP="00072D92"/>
    <w:p w:rsidR="004E2212" w:rsidRDefault="004E2212" w:rsidP="00072D92"/>
    <w:p w:rsidR="00072D92" w:rsidRDefault="00072D92" w:rsidP="00072D92">
      <w:r>
        <w:t xml:space="preserve">3. a. </w:t>
      </w:r>
      <w:proofErr w:type="gramStart"/>
      <w:r>
        <w:t xml:space="preserve">Find </w:t>
      </w:r>
      <w:proofErr w:type="gramEnd"/>
      <w:r w:rsidRPr="00072D92">
        <w:rPr>
          <w:position w:val="-24"/>
        </w:rPr>
        <w:object w:dxaOrig="1060" w:dyaOrig="620">
          <v:shape id="_x0000_i1030" type="#_x0000_t75" style="width:53.1pt;height:30.65pt" o:ole="">
            <v:imagedata r:id="rId14" o:title=""/>
          </v:shape>
          <o:OLEObject Type="Embed" ProgID="Equation.DSMT4" ShapeID="_x0000_i1030" DrawAspect="Content" ObjectID="_1614671385" r:id="rId15"/>
        </w:object>
      </w:r>
      <w:r>
        <w:t>.</w:t>
      </w:r>
      <w:r>
        <w:tab/>
      </w:r>
      <w:r>
        <w:tab/>
        <w:t xml:space="preserve">b. Hence, </w:t>
      </w:r>
      <w:proofErr w:type="gramStart"/>
      <w:r>
        <w:t xml:space="preserve">evaluate </w:t>
      </w:r>
      <w:proofErr w:type="gramEnd"/>
      <w:r w:rsidRPr="00072D92">
        <w:rPr>
          <w:position w:val="-16"/>
        </w:rPr>
        <w:object w:dxaOrig="780" w:dyaOrig="440">
          <v:shape id="_x0000_i1031" type="#_x0000_t75" style="width:39.55pt;height:22.45pt" o:ole="">
            <v:imagedata r:id="rId16" o:title=""/>
          </v:shape>
          <o:OLEObject Type="Embed" ProgID="Equation.DSMT4" ShapeID="_x0000_i1031" DrawAspect="Content" ObjectID="_1614671386" r:id="rId17"/>
        </w:object>
      </w:r>
      <w:r>
        <w:t>.</w:t>
      </w:r>
    </w:p>
    <w:p w:rsidR="00072D92" w:rsidRDefault="00072D92" w:rsidP="00072D92"/>
    <w:p w:rsidR="00072D92" w:rsidRDefault="00072D92" w:rsidP="00072D92"/>
    <w:p w:rsidR="00072D92" w:rsidRDefault="00072D92" w:rsidP="00072D92"/>
    <w:p w:rsidR="004E2212" w:rsidRDefault="004E2212" w:rsidP="00072D92"/>
    <w:p w:rsidR="004E2212" w:rsidRDefault="004E2212" w:rsidP="00072D92"/>
    <w:p w:rsidR="00072D92" w:rsidRDefault="00072D92" w:rsidP="00072D92"/>
    <w:p w:rsidR="00463D63" w:rsidRDefault="004562A7" w:rsidP="00463D63">
      <w:r>
        <w:t>The Product Rule</w:t>
      </w:r>
      <w:r>
        <w:tab/>
      </w:r>
      <w:r>
        <w:tab/>
      </w:r>
      <w:r w:rsidR="00463D63">
        <w:t xml:space="preserve">                Integration by Parts</w:t>
      </w:r>
    </w:p>
    <w:p w:rsidR="004562A7" w:rsidRDefault="004562A7" w:rsidP="004562A7">
      <w:r>
        <w:tab/>
      </w:r>
      <w:r>
        <w:tab/>
      </w:r>
      <w:r>
        <w:tab/>
      </w:r>
      <w:r>
        <w:tab/>
      </w:r>
      <w:r>
        <w:tab/>
      </w:r>
    </w:p>
    <w:p w:rsidR="004562A7" w:rsidRDefault="004562A7" w:rsidP="004562A7">
      <w:r w:rsidRPr="00ED6D89">
        <w:rPr>
          <w:position w:val="-24"/>
        </w:rPr>
        <w:object w:dxaOrig="980" w:dyaOrig="620">
          <v:shape id="_x0000_i1032" type="#_x0000_t75" style="width:49.55pt;height:30.65pt" o:ole="">
            <v:imagedata r:id="rId18" o:title=""/>
          </v:shape>
          <o:OLEObject Type="Embed" ProgID="Equation.DSMT4" ShapeID="_x0000_i1032" DrawAspect="Content" ObjectID="_1614671387" r:id="rId19"/>
        </w:object>
      </w:r>
      <w:r w:rsidR="00463D63">
        <w:t xml:space="preserve">                                                      </w:t>
      </w:r>
      <w:r w:rsidR="00463D63" w:rsidRPr="00ED6D89">
        <w:rPr>
          <w:position w:val="-16"/>
        </w:rPr>
        <w:object w:dxaOrig="900" w:dyaOrig="440">
          <v:shape id="_x0000_i1033" type="#_x0000_t75" style="width:44.9pt;height:22.45pt" o:ole="">
            <v:imagedata r:id="rId20" o:title=""/>
          </v:shape>
          <o:OLEObject Type="Embed" ProgID="Equation.DSMT4" ShapeID="_x0000_i1033" DrawAspect="Content" ObjectID="_1614671388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2A7" w:rsidRDefault="004562A7" w:rsidP="004562A7"/>
    <w:p w:rsidR="004562A7" w:rsidRDefault="004562A7" w:rsidP="004562A7"/>
    <w:p w:rsidR="004562A7" w:rsidRDefault="004562A7" w:rsidP="004562A7"/>
    <w:p w:rsidR="00463D63" w:rsidRDefault="00463D63" w:rsidP="004562A7">
      <w:proofErr w:type="gramStart"/>
      <w:r>
        <w:t>Examples )</w:t>
      </w:r>
      <w:proofErr w:type="gramEnd"/>
      <w:r>
        <w:t xml:space="preserve">  </w:t>
      </w:r>
    </w:p>
    <w:p w:rsidR="00463D63" w:rsidRDefault="00463D63" w:rsidP="00463D63">
      <w:r>
        <w:t>1)</w:t>
      </w:r>
      <w:r w:rsidR="004562A7">
        <w:t xml:space="preserve">  </w:t>
      </w:r>
      <w:r w:rsidR="004562A7" w:rsidRPr="00474449">
        <w:rPr>
          <w:position w:val="-16"/>
        </w:rPr>
        <w:object w:dxaOrig="840" w:dyaOrig="440">
          <v:shape id="_x0000_i1034" type="#_x0000_t75" style="width:42.05pt;height:22.45pt" o:ole="">
            <v:imagedata r:id="rId22" o:title=""/>
          </v:shape>
          <o:OLEObject Type="Embed" ProgID="Equation.DSMT4" ShapeID="_x0000_i1034" DrawAspect="Content" ObjectID="_1614671389" r:id="rId23"/>
        </w:object>
      </w:r>
      <w:r w:rsidR="004562A7">
        <w:tab/>
      </w:r>
      <w:r w:rsidR="004562A7">
        <w:tab/>
      </w:r>
      <w:r>
        <w:t xml:space="preserve">                        2)  </w:t>
      </w:r>
      <w:r w:rsidRPr="00474449">
        <w:rPr>
          <w:position w:val="-16"/>
        </w:rPr>
        <w:object w:dxaOrig="1060" w:dyaOrig="440">
          <v:shape id="_x0000_i1035" type="#_x0000_t75" style="width:53.1pt;height:22.45pt" o:ole="">
            <v:imagedata r:id="rId24" o:title=""/>
          </v:shape>
          <o:OLEObject Type="Embed" ProgID="Equation.DSMT4" ShapeID="_x0000_i1035" DrawAspect="Content" ObjectID="_1614671390" r:id="rId25"/>
        </w:object>
      </w:r>
      <w:r>
        <w:t xml:space="preserve">                                  3)  </w:t>
      </w:r>
      <w:r w:rsidRPr="005429D5">
        <w:rPr>
          <w:position w:val="-16"/>
        </w:rPr>
        <w:object w:dxaOrig="780" w:dyaOrig="440">
          <v:shape id="_x0000_i1036" type="#_x0000_t75" style="width:39.55pt;height:22.45pt" o:ole="">
            <v:imagedata r:id="rId26" o:title=""/>
          </v:shape>
          <o:OLEObject Type="Embed" ProgID="Equation.DSMT4" ShapeID="_x0000_i1036" DrawAspect="Content" ObjectID="_1614671391" r:id="rId27"/>
        </w:object>
      </w:r>
    </w:p>
    <w:p w:rsidR="004562A7" w:rsidRDefault="004562A7" w:rsidP="004562A7">
      <w:r>
        <w:tab/>
      </w:r>
      <w:r>
        <w:tab/>
      </w:r>
      <w:r>
        <w:tab/>
      </w:r>
      <w:r>
        <w:tab/>
      </w:r>
    </w:p>
    <w:p w:rsidR="004562A7" w:rsidRDefault="004562A7" w:rsidP="004562A7"/>
    <w:p w:rsidR="004562A7" w:rsidRDefault="004562A7" w:rsidP="004562A7"/>
    <w:p w:rsidR="004562A7" w:rsidRDefault="004562A7" w:rsidP="004562A7"/>
    <w:p w:rsidR="004562A7" w:rsidRDefault="004562A7" w:rsidP="004562A7"/>
    <w:p w:rsidR="004562A7" w:rsidRDefault="004562A7" w:rsidP="004562A7"/>
    <w:p w:rsidR="004562A7" w:rsidRDefault="004562A7" w:rsidP="004562A7"/>
    <w:p w:rsidR="004562A7" w:rsidRDefault="004562A7" w:rsidP="004562A7"/>
    <w:p w:rsidR="004562A7" w:rsidRDefault="004562A7" w:rsidP="004562A7"/>
    <w:p w:rsidR="004562A7" w:rsidRDefault="004562A7" w:rsidP="004562A7"/>
    <w:p w:rsidR="004562A7" w:rsidRDefault="004562A7" w:rsidP="004562A7"/>
    <w:p w:rsidR="004562A7" w:rsidRDefault="004562A7" w:rsidP="004562A7"/>
    <w:p w:rsidR="004E2212" w:rsidRDefault="004E2212" w:rsidP="004562A7"/>
    <w:p w:rsidR="004E2212" w:rsidRDefault="004E2212" w:rsidP="004562A7"/>
    <w:p w:rsidR="004562A7" w:rsidRDefault="004562A7" w:rsidP="004562A7"/>
    <w:p w:rsidR="00463D63" w:rsidRDefault="00463D63" w:rsidP="00463D63">
      <w:r>
        <w:t>Integration by Parts Practice 1</w:t>
      </w:r>
    </w:p>
    <w:p w:rsidR="00463D63" w:rsidRDefault="00463D63" w:rsidP="00463D63">
      <w:pPr>
        <w:spacing w:before="120"/>
      </w:pPr>
      <w:r>
        <w:t>Identify u and dv for finding the integral using integration by parts. (Do not evaluate the integral.)</w:t>
      </w:r>
    </w:p>
    <w:p w:rsidR="00463D63" w:rsidRDefault="00463D63" w:rsidP="00463D63">
      <w:r>
        <w:t xml:space="preserve">1. </w:t>
      </w:r>
      <w:r w:rsidRPr="00F173B9">
        <w:rPr>
          <w:position w:val="-16"/>
        </w:rPr>
        <w:object w:dxaOrig="940" w:dyaOrig="440">
          <v:shape id="_x0000_i1037" type="#_x0000_t75" style="width:47.4pt;height:21.75pt" o:ole="">
            <v:imagedata r:id="rId28" o:title=""/>
          </v:shape>
          <o:OLEObject Type="Embed" ProgID="Equation.DSMT4" ShapeID="_x0000_i1037" DrawAspect="Content" ObjectID="_1614671392" r:id="rId29"/>
        </w:object>
      </w:r>
      <w:r>
        <w:tab/>
      </w:r>
      <w:r>
        <w:tab/>
        <w:t xml:space="preserve">2. </w:t>
      </w:r>
      <w:r w:rsidRPr="00F173B9">
        <w:rPr>
          <w:position w:val="-16"/>
        </w:rPr>
        <w:object w:dxaOrig="1120" w:dyaOrig="460">
          <v:shape id="_x0000_i1038" type="#_x0000_t75" style="width:55.6pt;height:22.45pt" o:ole="">
            <v:imagedata r:id="rId30" o:title=""/>
          </v:shape>
          <o:OLEObject Type="Embed" ProgID="Equation.DSMT4" ShapeID="_x0000_i1038" DrawAspect="Content" ObjectID="_1614671393" r:id="rId31"/>
        </w:object>
      </w:r>
      <w:r>
        <w:tab/>
      </w:r>
      <w:r>
        <w:tab/>
        <w:t xml:space="preserve">3. </w:t>
      </w:r>
      <w:r w:rsidRPr="00F173B9">
        <w:rPr>
          <w:position w:val="-16"/>
        </w:rPr>
        <w:object w:dxaOrig="1160" w:dyaOrig="440">
          <v:shape id="_x0000_i1039" type="#_x0000_t75" style="width:57.75pt;height:21.75pt" o:ole="">
            <v:imagedata r:id="rId32" o:title=""/>
          </v:shape>
          <o:OLEObject Type="Embed" ProgID="Equation.DSMT4" ShapeID="_x0000_i1039" DrawAspect="Content" ObjectID="_1614671394" r:id="rId33"/>
        </w:object>
      </w:r>
      <w:r>
        <w:tab/>
      </w:r>
      <w:r>
        <w:tab/>
        <w:t xml:space="preserve">4. </w:t>
      </w:r>
      <w:r w:rsidRPr="00F173B9">
        <w:rPr>
          <w:position w:val="-16"/>
        </w:rPr>
        <w:object w:dxaOrig="1180" w:dyaOrig="440">
          <v:shape id="_x0000_i1040" type="#_x0000_t75" style="width:59.15pt;height:21.75pt" o:ole="">
            <v:imagedata r:id="rId34" o:title=""/>
          </v:shape>
          <o:OLEObject Type="Embed" ProgID="Equation.DSMT4" ShapeID="_x0000_i1040" DrawAspect="Content" ObjectID="_1614671395" r:id="rId35"/>
        </w:object>
      </w:r>
    </w:p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>
      <w:pPr>
        <w:spacing w:before="120"/>
      </w:pPr>
      <w:r>
        <w:t>Evaluate the integral using integration by parts with the given choices of u and dv.</w:t>
      </w:r>
    </w:p>
    <w:p w:rsidR="00463D63" w:rsidRDefault="00463D63" w:rsidP="00463D63">
      <w:r>
        <w:t xml:space="preserve">7. </w:t>
      </w:r>
      <w:r w:rsidRPr="00F173B9">
        <w:rPr>
          <w:position w:val="-16"/>
        </w:rPr>
        <w:object w:dxaOrig="2820" w:dyaOrig="440">
          <v:shape id="_x0000_i1041" type="#_x0000_t75" style="width:140.45pt;height:21.75pt" o:ole="">
            <v:imagedata r:id="rId36" o:title=""/>
          </v:shape>
          <o:OLEObject Type="Embed" ProgID="Equation.DSMT4" ShapeID="_x0000_i1041" DrawAspect="Content" ObjectID="_1614671396" r:id="rId37"/>
        </w:object>
      </w:r>
      <w:r>
        <w:t xml:space="preserve">        8. </w:t>
      </w:r>
      <w:r w:rsidRPr="00F173B9">
        <w:rPr>
          <w:position w:val="-16"/>
        </w:rPr>
        <w:object w:dxaOrig="3460" w:dyaOrig="440">
          <v:shape id="_x0000_i1042" type="#_x0000_t75" style="width:173.25pt;height:21.75pt" o:ole="">
            <v:imagedata r:id="rId38" o:title=""/>
          </v:shape>
          <o:OLEObject Type="Embed" ProgID="Equation.DSMT4" ShapeID="_x0000_i1042" DrawAspect="Content" ObjectID="_1614671397" r:id="rId39"/>
        </w:object>
      </w:r>
      <w:r>
        <w:tab/>
        <w:t xml:space="preserve">      9. </w:t>
      </w:r>
      <w:r w:rsidRPr="00F173B9">
        <w:rPr>
          <w:position w:val="-16"/>
        </w:rPr>
        <w:object w:dxaOrig="3040" w:dyaOrig="440">
          <v:shape id="_x0000_i1043" type="#_x0000_t75" style="width:151.5pt;height:21.75pt" o:ole="">
            <v:imagedata r:id="rId40" o:title=""/>
          </v:shape>
          <o:OLEObject Type="Embed" ProgID="Equation.DSMT4" ShapeID="_x0000_i1043" DrawAspect="Content" ObjectID="_1614671398" r:id="rId41"/>
        </w:object>
      </w:r>
      <w:r>
        <w:tab/>
      </w:r>
    </w:p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463D63" w:rsidRDefault="00463D63" w:rsidP="00463D63"/>
    <w:p w:rsidR="00C35D93" w:rsidRDefault="00C35D93" w:rsidP="00463D63"/>
    <w:p w:rsidR="00C35D93" w:rsidRDefault="00C35D93" w:rsidP="00463D63"/>
    <w:p w:rsidR="00463D63" w:rsidRDefault="00463D63" w:rsidP="00463D63">
      <w:pPr>
        <w:spacing w:before="120"/>
      </w:pPr>
      <w:r>
        <w:t>Evaluate each integral using integration by parts.</w:t>
      </w:r>
    </w:p>
    <w:p w:rsidR="00463D63" w:rsidRDefault="00463D63" w:rsidP="00463D63">
      <w:r>
        <w:t xml:space="preserve">8.  </w:t>
      </w:r>
      <w:r w:rsidRPr="005429D5">
        <w:rPr>
          <w:position w:val="-16"/>
        </w:rPr>
        <w:object w:dxaOrig="1040" w:dyaOrig="440">
          <v:shape id="_x0000_i1044" type="#_x0000_t75" style="width:53.1pt;height:22.45pt" o:ole="">
            <v:imagedata r:id="rId42" o:title=""/>
          </v:shape>
          <o:OLEObject Type="Embed" ProgID="Equation.DSMT4" ShapeID="_x0000_i1044" DrawAspect="Content" ObjectID="_1614671399" r:id="rId43"/>
        </w:object>
      </w:r>
      <w:r>
        <w:tab/>
      </w:r>
      <w:r>
        <w:tab/>
        <w:t xml:space="preserve">9. </w:t>
      </w:r>
      <w:r w:rsidRPr="005429D5">
        <w:rPr>
          <w:position w:val="-16"/>
        </w:rPr>
        <w:object w:dxaOrig="1200" w:dyaOrig="440">
          <v:shape id="_x0000_i1045" type="#_x0000_t75" style="width:59.15pt;height:22.45pt" o:ole="">
            <v:imagedata r:id="rId44" o:title=""/>
          </v:shape>
          <o:OLEObject Type="Embed" ProgID="Equation.DSMT4" ShapeID="_x0000_i1045" DrawAspect="Content" ObjectID="_1614671400" r:id="rId45"/>
        </w:object>
      </w:r>
      <w:r>
        <w:tab/>
      </w:r>
      <w:r>
        <w:tab/>
        <w:t xml:space="preserve">10.  </w:t>
      </w:r>
      <w:r w:rsidRPr="005429D5">
        <w:rPr>
          <w:position w:val="-16"/>
        </w:rPr>
        <w:object w:dxaOrig="940" w:dyaOrig="440">
          <v:shape id="_x0000_i1046" type="#_x0000_t75" style="width:47.4pt;height:22.45pt" o:ole="">
            <v:imagedata r:id="rId46" o:title=""/>
          </v:shape>
          <o:OLEObject Type="Embed" ProgID="Equation.DSMT4" ShapeID="_x0000_i1046" DrawAspect="Content" ObjectID="_1614671401" r:id="rId47"/>
        </w:object>
      </w:r>
      <w:r>
        <w:tab/>
      </w:r>
    </w:p>
    <w:p w:rsidR="004562A7" w:rsidRDefault="004562A7" w:rsidP="004562A7"/>
    <w:sectPr w:rsidR="004562A7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EF"/>
    <w:rsid w:val="00072D92"/>
    <w:rsid w:val="002346E4"/>
    <w:rsid w:val="002C56EA"/>
    <w:rsid w:val="00394D01"/>
    <w:rsid w:val="00437359"/>
    <w:rsid w:val="004562A7"/>
    <w:rsid w:val="004569BD"/>
    <w:rsid w:val="00463D63"/>
    <w:rsid w:val="00493687"/>
    <w:rsid w:val="004E2212"/>
    <w:rsid w:val="00541297"/>
    <w:rsid w:val="006871CF"/>
    <w:rsid w:val="006E6450"/>
    <w:rsid w:val="00712B24"/>
    <w:rsid w:val="0072306E"/>
    <w:rsid w:val="008C1739"/>
    <w:rsid w:val="009A5CEF"/>
    <w:rsid w:val="009C41DE"/>
    <w:rsid w:val="00A73B5D"/>
    <w:rsid w:val="00AA7D8B"/>
    <w:rsid w:val="00B41FBD"/>
    <w:rsid w:val="00BD4D41"/>
    <w:rsid w:val="00C219D9"/>
    <w:rsid w:val="00C35D93"/>
    <w:rsid w:val="00C76F25"/>
    <w:rsid w:val="00D244EC"/>
    <w:rsid w:val="00EC63AC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4C05E016-A31A-44C2-9527-457F029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2017-03-17T17:22:00Z</cp:lastPrinted>
  <dcterms:created xsi:type="dcterms:W3CDTF">2019-03-21T18:01:00Z</dcterms:created>
  <dcterms:modified xsi:type="dcterms:W3CDTF">2019-03-21T18:01:00Z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