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7" w:rsidRDefault="00BF3EB2">
      <w:bookmarkStart w:id="0" w:name="_GoBack"/>
      <w:bookmarkEnd w:id="0"/>
      <w:r>
        <w:t>21J.3 Properties of Definite Integrals</w:t>
      </w:r>
    </w:p>
    <w:p w:rsidR="00BF3EB2" w:rsidRDefault="00BF3E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666"/>
      </w:tblGrid>
      <w:tr w:rsidR="007E3C1C" w:rsidTr="00257C9A">
        <w:tc>
          <w:tcPr>
            <w:tcW w:w="5238" w:type="dxa"/>
            <w:vMerge w:val="restart"/>
            <w:tcBorders>
              <w:right w:val="single" w:sz="4" w:space="0" w:color="auto"/>
            </w:tcBorders>
          </w:tcPr>
          <w:p w:rsidR="00257C9A" w:rsidRDefault="007E3C1C" w:rsidP="007E3C1C">
            <w:r>
              <w:t xml:space="preserve">1.  a.  </w:t>
            </w:r>
            <w:r w:rsidR="003B2B99" w:rsidRPr="00262790">
              <w:rPr>
                <w:position w:val="-30"/>
              </w:rPr>
              <w:object w:dxaOrig="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.75pt" o:ole="">
                  <v:imagedata r:id="rId4" o:title=""/>
                </v:shape>
                <o:OLEObject Type="Embed" ProgID="Equation.DSMT4" ShapeID="_x0000_i1025" DrawAspect="Content" ObjectID="_1548095060" r:id="rId5"/>
              </w:object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7E3C1C" w:rsidRDefault="00257C9A" w:rsidP="007E3C1C">
            <w:r>
              <w:t xml:space="preserve">   </w:t>
            </w:r>
            <w:r w:rsidR="007E3C1C">
              <w:t xml:space="preserve">  b.  </w:t>
            </w:r>
            <w:r w:rsidR="003B2B99" w:rsidRPr="00262790">
              <w:rPr>
                <w:position w:val="-30"/>
              </w:rPr>
              <w:object w:dxaOrig="960" w:dyaOrig="720">
                <v:shape id="_x0000_i1026" type="#_x0000_t75" style="width:48pt;height:36.75pt" o:ole="">
                  <v:imagedata r:id="rId6" o:title=""/>
                </v:shape>
                <o:OLEObject Type="Embed" ProgID="Equation.DSMT4" ShapeID="_x0000_i1026" DrawAspect="Content" ObjectID="_1548095061" r:id="rId7"/>
              </w:object>
            </w:r>
          </w:p>
          <w:p w:rsidR="007E3C1C" w:rsidRDefault="007E3C1C" w:rsidP="007E3C1C"/>
          <w:p w:rsidR="007E3C1C" w:rsidRDefault="007E3C1C" w:rsidP="007E3C1C"/>
          <w:p w:rsidR="00257C9A" w:rsidRDefault="00257C9A" w:rsidP="007E3C1C"/>
          <w:p w:rsidR="00257C9A" w:rsidRDefault="00257C9A" w:rsidP="007E3C1C"/>
          <w:p w:rsidR="007E3C1C" w:rsidRDefault="007E3C1C" w:rsidP="007E3C1C"/>
          <w:p w:rsidR="007E3C1C" w:rsidRDefault="007E3C1C" w:rsidP="007E3C1C"/>
          <w:p w:rsidR="007E3C1C" w:rsidRDefault="007E3C1C" w:rsidP="007E3C1C">
            <w:r>
              <w:t xml:space="preserve">2.  </w:t>
            </w:r>
            <w:r w:rsidR="004D7234" w:rsidRPr="00262790">
              <w:rPr>
                <w:position w:val="-30"/>
              </w:rPr>
              <w:object w:dxaOrig="1060" w:dyaOrig="720">
                <v:shape id="_x0000_i1027" type="#_x0000_t75" style="width:54pt;height:36.75pt" o:ole="">
                  <v:imagedata r:id="rId8" o:title=""/>
                </v:shape>
                <o:OLEObject Type="Embed" ProgID="Equation.DSMT4" ShapeID="_x0000_i1027" DrawAspect="Content" ObjectID="_1548095062" r:id="rId9"/>
              </w:object>
            </w:r>
          </w:p>
          <w:p w:rsidR="007E3C1C" w:rsidRDefault="007E3C1C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7E3C1C" w:rsidRDefault="007E3C1C" w:rsidP="007E3C1C"/>
          <w:p w:rsidR="007E3C1C" w:rsidRDefault="007E3C1C" w:rsidP="007E3C1C"/>
          <w:p w:rsidR="007E3C1C" w:rsidRDefault="007E3C1C" w:rsidP="007E3C1C"/>
          <w:p w:rsidR="007E3C1C" w:rsidRDefault="007E3C1C" w:rsidP="007E3C1C">
            <w:r>
              <w:t xml:space="preserve">3.  </w:t>
            </w:r>
            <w:r w:rsidR="004D7234" w:rsidRPr="00262790">
              <w:rPr>
                <w:position w:val="-30"/>
              </w:rPr>
              <w:object w:dxaOrig="1860" w:dyaOrig="720">
                <v:shape id="_x0000_i1028" type="#_x0000_t75" style="width:92.25pt;height:36.75pt" o:ole="">
                  <v:imagedata r:id="rId10" o:title=""/>
                </v:shape>
                <o:OLEObject Type="Embed" ProgID="Equation.DSMT4" ShapeID="_x0000_i1028" DrawAspect="Content" ObjectID="_1548095063" r:id="rId11"/>
              </w:object>
            </w:r>
          </w:p>
          <w:p w:rsidR="007E3C1C" w:rsidRDefault="007E3C1C" w:rsidP="007E3C1C"/>
          <w:p w:rsidR="007E3C1C" w:rsidRDefault="007E3C1C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7E3C1C" w:rsidRDefault="007E3C1C" w:rsidP="007E3C1C"/>
          <w:p w:rsidR="007E3C1C" w:rsidRDefault="007E3C1C" w:rsidP="007E3C1C"/>
          <w:p w:rsidR="007E3C1C" w:rsidRDefault="007E3C1C" w:rsidP="00257C9A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C" w:rsidRDefault="007E3C1C" w:rsidP="007E3C1C">
            <w:r w:rsidRPr="00262790">
              <w:rPr>
                <w:position w:val="-32"/>
              </w:rPr>
              <w:object w:dxaOrig="1300" w:dyaOrig="740">
                <v:shape id="_x0000_i1029" type="#_x0000_t75" style="width:65.25pt;height:36.75pt" o:ole="">
                  <v:imagedata r:id="rId12" o:title=""/>
                </v:shape>
                <o:OLEObject Type="Embed" ProgID="Equation.DSMT4" ShapeID="_x0000_i1029" DrawAspect="Content" ObjectID="_1548095064" r:id="rId13"/>
              </w:object>
            </w:r>
          </w:p>
          <w:p w:rsidR="007E3C1C" w:rsidRDefault="007E3C1C" w:rsidP="007E3C1C"/>
          <w:p w:rsidR="007E3C1C" w:rsidRDefault="007E3C1C" w:rsidP="007E3C1C">
            <w:r w:rsidRPr="00262790">
              <w:rPr>
                <w:position w:val="-32"/>
              </w:rPr>
              <w:object w:dxaOrig="1219" w:dyaOrig="740">
                <v:shape id="_x0000_i1030" type="#_x0000_t75" style="width:61.5pt;height:36.75pt" o:ole="">
                  <v:imagedata r:id="rId14" o:title=""/>
                </v:shape>
                <o:OLEObject Type="Embed" ProgID="Equation.DSMT4" ShapeID="_x0000_i1030" DrawAspect="Content" ObjectID="_1548095065" r:id="rId15"/>
              </w:object>
            </w:r>
          </w:p>
          <w:p w:rsidR="007E3C1C" w:rsidRDefault="007E3C1C" w:rsidP="007E3C1C"/>
          <w:p w:rsidR="007E3C1C" w:rsidRDefault="007E3C1C" w:rsidP="007E3C1C">
            <w:r w:rsidRPr="00262790">
              <w:rPr>
                <w:position w:val="-32"/>
              </w:rPr>
              <w:object w:dxaOrig="2299" w:dyaOrig="740">
                <v:shape id="_x0000_i1031" type="#_x0000_t75" style="width:114.75pt;height:36.75pt" o:ole="">
                  <v:imagedata r:id="rId16" o:title=""/>
                </v:shape>
                <o:OLEObject Type="Embed" ProgID="Equation.DSMT4" ShapeID="_x0000_i1031" DrawAspect="Content" ObjectID="_1548095066" r:id="rId17"/>
              </w:object>
            </w:r>
          </w:p>
          <w:p w:rsidR="007E3C1C" w:rsidRDefault="007E3C1C" w:rsidP="007E3C1C"/>
          <w:p w:rsidR="007E3C1C" w:rsidRDefault="007E3C1C" w:rsidP="007E3C1C">
            <w:r w:rsidRPr="00262790">
              <w:rPr>
                <w:position w:val="-32"/>
              </w:rPr>
              <w:object w:dxaOrig="2079" w:dyaOrig="740">
                <v:shape id="_x0000_i1032" type="#_x0000_t75" style="width:104.25pt;height:36.75pt" o:ole="">
                  <v:imagedata r:id="rId18" o:title=""/>
                </v:shape>
                <o:OLEObject Type="Embed" ProgID="Equation.DSMT4" ShapeID="_x0000_i1032" DrawAspect="Content" ObjectID="_1548095067" r:id="rId19"/>
              </w:object>
            </w:r>
          </w:p>
          <w:p w:rsidR="007E3C1C" w:rsidRDefault="007E3C1C"/>
        </w:tc>
      </w:tr>
      <w:tr w:rsidR="007E3C1C" w:rsidTr="00257C9A">
        <w:tc>
          <w:tcPr>
            <w:tcW w:w="5238" w:type="dxa"/>
            <w:vMerge/>
          </w:tcPr>
          <w:p w:rsidR="007E3C1C" w:rsidRDefault="007E3C1C" w:rsidP="007E3C1C"/>
        </w:tc>
        <w:tc>
          <w:tcPr>
            <w:tcW w:w="5778" w:type="dxa"/>
            <w:tcBorders>
              <w:top w:val="single" w:sz="4" w:space="0" w:color="auto"/>
            </w:tcBorders>
          </w:tcPr>
          <w:p w:rsidR="007E3C1C" w:rsidRDefault="007E3C1C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Default="00257C9A" w:rsidP="007E3C1C"/>
          <w:p w:rsidR="00257C9A" w:rsidRPr="00262790" w:rsidRDefault="00257C9A" w:rsidP="007E3C1C"/>
        </w:tc>
      </w:tr>
      <w:tr w:rsidR="00257C9A" w:rsidTr="00257C9A">
        <w:trPr>
          <w:trHeight w:val="675"/>
        </w:trPr>
        <w:tc>
          <w:tcPr>
            <w:tcW w:w="5238" w:type="dxa"/>
          </w:tcPr>
          <w:p w:rsidR="00257C9A" w:rsidRDefault="00257C9A" w:rsidP="007E3C1C">
            <w:r>
              <w:t xml:space="preserve">4.  a.  </w:t>
            </w:r>
            <w:r w:rsidR="004D7234" w:rsidRPr="00262790">
              <w:rPr>
                <w:position w:val="-30"/>
              </w:rPr>
              <w:object w:dxaOrig="1780" w:dyaOrig="720">
                <v:shape id="_x0000_i1033" type="#_x0000_t75" style="width:89.25pt;height:36.75pt" o:ole="">
                  <v:imagedata r:id="rId20" o:title=""/>
                </v:shape>
                <o:OLEObject Type="Embed" ProgID="Equation.DSMT4" ShapeID="_x0000_i1033" DrawAspect="Content" ObjectID="_1548095068" r:id="rId21"/>
              </w:object>
            </w:r>
          </w:p>
        </w:tc>
        <w:tc>
          <w:tcPr>
            <w:tcW w:w="5778" w:type="dxa"/>
          </w:tcPr>
          <w:p w:rsidR="00257C9A" w:rsidRDefault="00257C9A" w:rsidP="007E3C1C">
            <w:r>
              <w:t xml:space="preserve">b.  </w:t>
            </w:r>
            <w:r w:rsidR="004D7234" w:rsidRPr="00262790">
              <w:rPr>
                <w:position w:val="-30"/>
              </w:rPr>
              <w:object w:dxaOrig="1640" w:dyaOrig="720">
                <v:shape id="_x0000_i1034" type="#_x0000_t75" style="width:82.5pt;height:36.75pt" o:ole="">
                  <v:imagedata r:id="rId22" o:title=""/>
                </v:shape>
                <o:OLEObject Type="Embed" ProgID="Equation.DSMT4" ShapeID="_x0000_i1034" DrawAspect="Content" ObjectID="_1548095069" r:id="rId23"/>
              </w:object>
            </w:r>
          </w:p>
        </w:tc>
      </w:tr>
    </w:tbl>
    <w:p w:rsidR="007E3C1C" w:rsidRDefault="007E3C1C"/>
    <w:p w:rsidR="00262790" w:rsidRDefault="00262790"/>
    <w:p w:rsidR="00262790" w:rsidRDefault="00262790"/>
    <w:p w:rsidR="000B5AC3" w:rsidRDefault="000B5AC3"/>
    <w:p w:rsidR="007E3C1C" w:rsidRDefault="007E3C1C"/>
    <w:p w:rsidR="007E3C1C" w:rsidRDefault="007E3C1C"/>
    <w:p w:rsidR="007E3C1C" w:rsidRDefault="007E3C1C"/>
    <w:p w:rsidR="00257C9A" w:rsidRDefault="00257C9A">
      <w:r>
        <w:br w:type="page"/>
      </w:r>
    </w:p>
    <w:p w:rsidR="000B5AC3" w:rsidRDefault="007E3C1C">
      <w:r>
        <w:lastRenderedPageBreak/>
        <w:t xml:space="preserve">5.  </w:t>
      </w:r>
      <w:r w:rsidR="000B5AC3">
        <w:t xml:space="preserve">Given </w:t>
      </w:r>
      <w:r w:rsidR="000B5AC3" w:rsidRPr="00262790">
        <w:rPr>
          <w:position w:val="-30"/>
        </w:rPr>
        <w:object w:dxaOrig="1480" w:dyaOrig="720">
          <v:shape id="_x0000_i1035" type="#_x0000_t75" style="width:74.25pt;height:36.75pt" o:ole="">
            <v:imagedata r:id="rId24" o:title=""/>
          </v:shape>
          <o:OLEObject Type="Embed" ProgID="Equation.DSMT4" ShapeID="_x0000_i1035" DrawAspect="Content" ObjectID="_1548095070" r:id="rId25"/>
        </w:object>
      </w:r>
      <w:r w:rsidR="000B5AC3">
        <w:t xml:space="preserve">, </w:t>
      </w:r>
      <w:r w:rsidR="000B5AC3" w:rsidRPr="00262790">
        <w:rPr>
          <w:position w:val="-30"/>
        </w:rPr>
        <w:object w:dxaOrig="1520" w:dyaOrig="720">
          <v:shape id="_x0000_i1036" type="#_x0000_t75" style="width:76.5pt;height:36.75pt" o:ole="">
            <v:imagedata r:id="rId26" o:title=""/>
          </v:shape>
          <o:OLEObject Type="Embed" ProgID="Equation.DSMT4" ShapeID="_x0000_i1036" DrawAspect="Content" ObjectID="_1548095071" r:id="rId27"/>
        </w:object>
      </w:r>
      <w:r w:rsidR="000B5AC3">
        <w:t xml:space="preserve">, </w:t>
      </w:r>
      <w:r w:rsidR="00257C9A" w:rsidRPr="00257C9A">
        <w:rPr>
          <w:position w:val="-30"/>
        </w:rPr>
        <w:object w:dxaOrig="1359" w:dyaOrig="720">
          <v:shape id="_x0000_i1037" type="#_x0000_t75" style="width:69pt;height:35.25pt" o:ole="">
            <v:imagedata r:id="rId28" o:title=""/>
          </v:shape>
          <o:OLEObject Type="Embed" ProgID="Equation.DSMT4" ShapeID="_x0000_i1037" DrawAspect="Content" ObjectID="_1548095072" r:id="rId29"/>
        </w:object>
      </w:r>
      <w:r>
        <w:t>, find each of the following.</w:t>
      </w:r>
    </w:p>
    <w:p w:rsidR="007E3C1C" w:rsidRDefault="007E3C1C">
      <w:r>
        <w:t xml:space="preserve">a.  </w:t>
      </w:r>
      <w:r w:rsidRPr="00262790">
        <w:rPr>
          <w:position w:val="-30"/>
        </w:rPr>
        <w:object w:dxaOrig="980" w:dyaOrig="720">
          <v:shape id="_x0000_i1038" type="#_x0000_t75" style="width:49.5pt;height:36.75pt" o:ole="">
            <v:imagedata r:id="rId30" o:title=""/>
          </v:shape>
          <o:OLEObject Type="Embed" ProgID="Equation.DSMT4" ShapeID="_x0000_i1038" DrawAspect="Content" ObjectID="_1548095073" r:id="rId3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="00257C9A" w:rsidRPr="007E3C1C">
        <w:rPr>
          <w:position w:val="-32"/>
        </w:rPr>
        <w:object w:dxaOrig="980" w:dyaOrig="740">
          <v:shape id="_x0000_i1039" type="#_x0000_t75" style="width:49.5pt;height:36.75pt" o:ole="">
            <v:imagedata r:id="rId32" o:title=""/>
          </v:shape>
          <o:OLEObject Type="Embed" ProgID="Equation.DSMT4" ShapeID="_x0000_i1039" DrawAspect="Content" ObjectID="_1548095074" r:id="rId33"/>
        </w:object>
      </w:r>
      <w:r>
        <w:tab/>
      </w:r>
      <w:r>
        <w:tab/>
      </w:r>
    </w:p>
    <w:p w:rsidR="007E3C1C" w:rsidRDefault="007E3C1C"/>
    <w:p w:rsidR="007E3C1C" w:rsidRDefault="007E3C1C"/>
    <w:p w:rsidR="00257C9A" w:rsidRDefault="00257C9A"/>
    <w:p w:rsidR="00257C9A" w:rsidRDefault="00257C9A"/>
    <w:p w:rsidR="007E3C1C" w:rsidRDefault="007E3C1C"/>
    <w:p w:rsidR="007E3C1C" w:rsidRDefault="007E3C1C"/>
    <w:p w:rsidR="007E3C1C" w:rsidRDefault="007E3C1C"/>
    <w:p w:rsidR="007E3C1C" w:rsidRDefault="007E3C1C"/>
    <w:p w:rsidR="00257C9A" w:rsidRDefault="007E3C1C">
      <w:r>
        <w:t xml:space="preserve">c.  </w:t>
      </w:r>
      <w:r w:rsidR="00257C9A" w:rsidRPr="00262790">
        <w:rPr>
          <w:position w:val="-30"/>
        </w:rPr>
        <w:object w:dxaOrig="1140" w:dyaOrig="720">
          <v:shape id="_x0000_i1040" type="#_x0000_t75" style="width:57pt;height:36.75pt" o:ole="">
            <v:imagedata r:id="rId34" o:title=""/>
          </v:shape>
          <o:OLEObject Type="Embed" ProgID="Equation.DSMT4" ShapeID="_x0000_i1040" DrawAspect="Content" ObjectID="_1548095075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 w:rsidR="00CD0475" w:rsidRPr="00262790">
        <w:rPr>
          <w:position w:val="-30"/>
        </w:rPr>
        <w:object w:dxaOrig="2140" w:dyaOrig="720">
          <v:shape id="_x0000_i1041" type="#_x0000_t75" style="width:107.25pt;height:36.75pt" o:ole="">
            <v:imagedata r:id="rId36" o:title=""/>
          </v:shape>
          <o:OLEObject Type="Embed" ProgID="Equation.DSMT4" ShapeID="_x0000_i1041" DrawAspect="Content" ObjectID="_1548095076" r:id="rId37"/>
        </w:object>
      </w:r>
    </w:p>
    <w:p w:rsidR="000B5AC3" w:rsidRDefault="000B5AC3"/>
    <w:p w:rsidR="00257C9A" w:rsidRDefault="00257C9A"/>
    <w:p w:rsidR="00257C9A" w:rsidRDefault="00257C9A"/>
    <w:p w:rsidR="00257C9A" w:rsidRDefault="00257C9A"/>
    <w:p w:rsidR="00257C9A" w:rsidRDefault="00257C9A"/>
    <w:p w:rsidR="00257C9A" w:rsidRDefault="00257C9A"/>
    <w:p w:rsidR="00257C9A" w:rsidRDefault="00257C9A"/>
    <w:p w:rsidR="00257C9A" w:rsidRDefault="00257C9A"/>
    <w:p w:rsidR="00257C9A" w:rsidRDefault="00257C9A"/>
    <w:p w:rsidR="00257C9A" w:rsidRDefault="00257C9A"/>
    <w:p w:rsidR="000B5AC3" w:rsidRDefault="007E3C1C" w:rsidP="000B5AC3">
      <w:r>
        <w:t>6</w:t>
      </w:r>
      <w:r w:rsidR="000B5AC3" w:rsidRPr="008214ED">
        <w:t xml:space="preserve">.  Given is the graph of </w:t>
      </w:r>
      <w:r w:rsidR="000B5AC3" w:rsidRPr="00812DAE">
        <w:rPr>
          <w:position w:val="-14"/>
        </w:rPr>
        <w:object w:dxaOrig="920" w:dyaOrig="400">
          <v:shape id="_x0000_i1042" type="#_x0000_t75" style="width:46.5pt;height:19.5pt" o:ole="">
            <v:imagedata r:id="rId38" o:title=""/>
          </v:shape>
          <o:OLEObject Type="Embed" ProgID="Equation.DSMT4" ShapeID="_x0000_i1042" DrawAspect="Content" ObjectID="_1548095077" r:id="rId39"/>
        </w:object>
      </w:r>
      <w:r w:rsidR="000B5AC3" w:rsidRPr="008214ED">
        <w:t xml:space="preserve">.  Another function is defined as </w:t>
      </w:r>
      <w:r w:rsidR="000B5AC3" w:rsidRPr="008214ED">
        <w:rPr>
          <w:position w:val="-30"/>
        </w:rPr>
        <w:object w:dxaOrig="2820" w:dyaOrig="720">
          <v:shape id="_x0000_i1043" type="#_x0000_t75" style="width:141pt;height:36.75pt" o:ole="">
            <v:imagedata r:id="rId40" o:title=""/>
          </v:shape>
          <o:OLEObject Type="Embed" ProgID="Equation.DSMT4" ShapeID="_x0000_i1043" DrawAspect="Content" ObjectID="_1548095078" r:id="rId41"/>
        </w:object>
      </w:r>
      <w:r w:rsidR="000B5AC3">
        <w:t>.</w:t>
      </w:r>
      <w:r w:rsidR="000B5AC3" w:rsidRPr="008214ED">
        <w:t xml:space="preserve">  </w:t>
      </w:r>
    </w:p>
    <w:p w:rsidR="000B5AC3" w:rsidRPr="008214ED" w:rsidRDefault="000B5AC3" w:rsidP="000B5AC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82550</wp:posOffset>
            </wp:positionV>
            <wp:extent cx="3132455" cy="1894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4ED">
        <w:t>Find the following.</w:t>
      </w:r>
    </w:p>
    <w:p w:rsidR="000B5AC3" w:rsidRDefault="000B5AC3" w:rsidP="000B5AC3"/>
    <w:p w:rsidR="000B5AC3" w:rsidRPr="008214ED" w:rsidRDefault="000B5AC3" w:rsidP="000B5AC3">
      <w:r w:rsidRPr="008214ED">
        <w:t xml:space="preserve">a. </w:t>
      </w:r>
      <w:r w:rsidRPr="00812DAE">
        <w:rPr>
          <w:position w:val="-14"/>
        </w:rPr>
        <w:object w:dxaOrig="680" w:dyaOrig="400">
          <v:shape id="_x0000_i1044" type="#_x0000_t75" style="width:34.5pt;height:19.5pt" o:ole="">
            <v:imagedata r:id="rId43" o:title=""/>
          </v:shape>
          <o:OLEObject Type="Embed" ProgID="Equation.DSMT4" ShapeID="_x0000_i1044" DrawAspect="Content" ObjectID="_1548095079" r:id="rId44"/>
        </w:object>
      </w:r>
      <w:r w:rsidRPr="008214ED">
        <w:t xml:space="preserve"> =   __________</w:t>
      </w:r>
    </w:p>
    <w:p w:rsidR="000B5AC3" w:rsidRDefault="000B5AC3" w:rsidP="000B5AC3"/>
    <w:p w:rsidR="00257C9A" w:rsidRDefault="00257C9A" w:rsidP="000B5AC3"/>
    <w:p w:rsidR="00257C9A" w:rsidRDefault="00257C9A" w:rsidP="000B5AC3"/>
    <w:p w:rsidR="000B5AC3" w:rsidRPr="008214ED" w:rsidRDefault="000B5AC3" w:rsidP="000B5AC3">
      <w:r>
        <w:t xml:space="preserve">b. </w:t>
      </w:r>
      <w:r w:rsidRPr="00812DAE">
        <w:rPr>
          <w:position w:val="-14"/>
        </w:rPr>
        <w:object w:dxaOrig="560" w:dyaOrig="400">
          <v:shape id="_x0000_i1045" type="#_x0000_t75" style="width:27.75pt;height:19.5pt" o:ole="">
            <v:imagedata r:id="rId45" o:title=""/>
          </v:shape>
          <o:OLEObject Type="Embed" ProgID="Equation.DSMT4" ShapeID="_x0000_i1045" DrawAspect="Content" ObjectID="_1548095080" r:id="rId46"/>
        </w:object>
      </w:r>
      <w:r w:rsidRPr="008214ED">
        <w:t xml:space="preserve"> = ___________</w:t>
      </w:r>
    </w:p>
    <w:p w:rsidR="000B5AC3" w:rsidRDefault="000B5AC3" w:rsidP="000B5AC3"/>
    <w:p w:rsidR="000B5AC3" w:rsidRDefault="000B5AC3" w:rsidP="000B5AC3"/>
    <w:p w:rsidR="00257C9A" w:rsidRDefault="00257C9A" w:rsidP="000B5AC3"/>
    <w:p w:rsidR="00257C9A" w:rsidRDefault="00257C9A" w:rsidP="000B5AC3"/>
    <w:p w:rsidR="00CD0475" w:rsidRDefault="00CD0475" w:rsidP="000B5AC3"/>
    <w:p w:rsidR="000B5AC3" w:rsidRDefault="000B5AC3" w:rsidP="000B5AC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19050</wp:posOffset>
            </wp:positionV>
            <wp:extent cx="2505075" cy="151638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C1C">
        <w:t>7</w:t>
      </w:r>
      <w:r w:rsidRPr="008214ED">
        <w:t xml:space="preserve">.  </w:t>
      </w:r>
      <w:r>
        <w:t>T</w:t>
      </w:r>
      <w:r w:rsidRPr="008214ED">
        <w:t xml:space="preserve">he graph of the function </w:t>
      </w:r>
      <w:r w:rsidRPr="00812DAE">
        <w:rPr>
          <w:position w:val="-14"/>
        </w:rPr>
        <w:object w:dxaOrig="960" w:dyaOrig="400">
          <v:shape id="_x0000_i1046" type="#_x0000_t75" style="width:48pt;height:19.5pt" o:ole="">
            <v:imagedata r:id="rId48" o:title=""/>
          </v:shape>
          <o:OLEObject Type="Embed" ProgID="Equation.DSMT4" ShapeID="_x0000_i1046" DrawAspect="Content" ObjectID="_1548095081" r:id="rId49"/>
        </w:object>
      </w:r>
      <w:r>
        <w:t xml:space="preserve"> consists of two semicircles.</w:t>
      </w:r>
    </w:p>
    <w:p w:rsidR="000B5AC3" w:rsidRPr="008214ED" w:rsidRDefault="000B5AC3" w:rsidP="000B5AC3">
      <w:r>
        <w:t xml:space="preserve">     Find the exact value</w:t>
      </w:r>
      <w:r w:rsidRPr="008214ED">
        <w:t xml:space="preserve"> of the following integral</w:t>
      </w:r>
      <w:r>
        <w:t>:</w:t>
      </w:r>
    </w:p>
    <w:p w:rsidR="000B5AC3" w:rsidRPr="008214ED" w:rsidRDefault="000B5AC3" w:rsidP="000B5AC3">
      <w:pPr>
        <w:ind w:left="360"/>
      </w:pPr>
      <w:r w:rsidRPr="008214ED">
        <w:rPr>
          <w:position w:val="-30"/>
        </w:rPr>
        <w:object w:dxaOrig="1140" w:dyaOrig="740">
          <v:shape id="_x0000_i1047" type="#_x0000_t75" style="width:57pt;height:36.75pt" o:ole="">
            <v:imagedata r:id="rId50" o:title=""/>
          </v:shape>
          <o:OLEObject Type="Embed" ProgID="Equation.3" ShapeID="_x0000_i1047" DrawAspect="Content" ObjectID="_1548095082" r:id="rId51"/>
        </w:object>
      </w:r>
    </w:p>
    <w:p w:rsidR="000B5AC3" w:rsidRPr="008214ED" w:rsidRDefault="000B5AC3" w:rsidP="000B5AC3"/>
    <w:p w:rsidR="000B5AC3" w:rsidRPr="008214ED" w:rsidRDefault="000B5AC3" w:rsidP="000B5AC3"/>
    <w:sectPr w:rsidR="000B5AC3" w:rsidRPr="008214ED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B2"/>
    <w:rsid w:val="000B5AC3"/>
    <w:rsid w:val="00257C9A"/>
    <w:rsid w:val="00262790"/>
    <w:rsid w:val="002756A3"/>
    <w:rsid w:val="002F0891"/>
    <w:rsid w:val="00323D2B"/>
    <w:rsid w:val="003B2B99"/>
    <w:rsid w:val="003E6486"/>
    <w:rsid w:val="004879B0"/>
    <w:rsid w:val="004D7234"/>
    <w:rsid w:val="004E09B9"/>
    <w:rsid w:val="00574F26"/>
    <w:rsid w:val="007E3C1C"/>
    <w:rsid w:val="00A16567"/>
    <w:rsid w:val="00AD3F68"/>
    <w:rsid w:val="00B95C74"/>
    <w:rsid w:val="00BF3EB2"/>
    <w:rsid w:val="00CA4B9F"/>
    <w:rsid w:val="00CC4F31"/>
    <w:rsid w:val="00CD0475"/>
    <w:rsid w:val="00DA17C3"/>
    <w:rsid w:val="00DE37C1"/>
    <w:rsid w:val="00EC3657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7905C8C3-7F45-4322-ADBF-D15B859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emf"/><Relationship Id="rId47" Type="http://schemas.openxmlformats.org/officeDocument/2006/relationships/image" Target="media/image23.emf"/><Relationship Id="rId50" Type="http://schemas.openxmlformats.org/officeDocument/2006/relationships/image" Target="media/image25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Reinsch, Marisa    SHS-Staff</dc:creator>
  <cp:lastModifiedBy>Shim, Hearan    SHS-Staff</cp:lastModifiedBy>
  <cp:revision>2</cp:revision>
  <cp:lastPrinted>2016-03-15T21:59:00Z</cp:lastPrinted>
  <dcterms:created xsi:type="dcterms:W3CDTF">2017-02-09T05:38:00Z</dcterms:created>
  <dcterms:modified xsi:type="dcterms:W3CDTF">2017-02-09T05:38:00Z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