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79" w:rsidRPr="00241B5E" w:rsidRDefault="00004379" w:rsidP="00004379">
      <w:pPr>
        <w:ind w:right="-540"/>
        <w:rPr>
          <w:b/>
        </w:rPr>
      </w:pPr>
      <w:bookmarkStart w:id="0" w:name="_GoBack"/>
      <w:bookmarkEnd w:id="0"/>
      <w:r w:rsidRPr="00AA64CB">
        <w:rPr>
          <w:b/>
        </w:rPr>
        <w:t>Part I</w:t>
      </w:r>
      <w:r>
        <w:rPr>
          <w:b/>
        </w:rPr>
        <w:t xml:space="preserve">I:  Alternating Series Remainder for the Sum: </w:t>
      </w:r>
    </w:p>
    <w:p w:rsidR="00004379" w:rsidRDefault="00004379" w:rsidP="000043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an alternating Series converges, the sum of the alternating series can be approximated with a remainder by  </w:t>
      </w:r>
    </w:p>
    <w:p w:rsidR="00004379" w:rsidRDefault="00004379" w:rsidP="000043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540"/>
        <w:jc w:val="center"/>
        <w:rPr>
          <w:b/>
          <w:sz w:val="22"/>
          <w:szCs w:val="22"/>
        </w:rPr>
      </w:pPr>
      <w:r w:rsidRPr="00721DA1">
        <w:rPr>
          <w:b/>
          <w:sz w:val="22"/>
          <w:szCs w:val="22"/>
        </w:rPr>
        <w:t xml:space="preserve"> </w:t>
      </w:r>
    </w:p>
    <w:p w:rsidR="00004379" w:rsidRDefault="00004379" w:rsidP="000043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540"/>
        <w:jc w:val="center"/>
        <w:rPr>
          <w:b/>
          <w:sz w:val="22"/>
          <w:szCs w:val="22"/>
        </w:rPr>
      </w:pPr>
      <w:r w:rsidRPr="00721DA1">
        <w:rPr>
          <w:b/>
          <w:sz w:val="22"/>
          <w:szCs w:val="22"/>
        </w:rPr>
        <w:t xml:space="preserve"> </w:t>
      </w:r>
      <w:r w:rsidRPr="008F4EC8">
        <w:rPr>
          <w:b/>
          <w:position w:val="-14"/>
          <w:sz w:val="22"/>
          <w:szCs w:val="22"/>
        </w:rPr>
        <w:object w:dxaOrig="19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65pt;height:20.4pt" o:ole="">
            <v:imagedata r:id="rId5" o:title=""/>
          </v:shape>
          <o:OLEObject Type="Embed" ProgID="Equation.DSMT4" ShapeID="_x0000_i1025" DrawAspect="Content" ObjectID="_1509430501" r:id="rId6"/>
        </w:objec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46"/>
      </w:tblGrid>
      <w:tr w:rsidR="00004379" w:rsidRPr="00150A2D" w:rsidTr="00024779">
        <w:tc>
          <w:tcPr>
            <w:tcW w:w="10746" w:type="dxa"/>
            <w:shd w:val="clear" w:color="auto" w:fill="auto"/>
          </w:tcPr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Proof: </w:t>
            </w: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Pr="00241B5E" w:rsidRDefault="00004379" w:rsidP="00024779">
            <w:pPr>
              <w:ind w:right="-540"/>
              <w:rPr>
                <w:sz w:val="20"/>
                <w:szCs w:val="20"/>
              </w:rPr>
            </w:pPr>
          </w:p>
        </w:tc>
      </w:tr>
      <w:tr w:rsidR="00004379" w:rsidRPr="00150A2D" w:rsidTr="00024779">
        <w:tc>
          <w:tcPr>
            <w:tcW w:w="10746" w:type="dxa"/>
            <w:shd w:val="clear" w:color="auto" w:fill="auto"/>
          </w:tcPr>
          <w:p w:rsidR="00004379" w:rsidRPr="00FF2324" w:rsidRDefault="00004379" w:rsidP="00024779">
            <w:pPr>
              <w:ind w:right="-540"/>
              <w:rPr>
                <w:sz w:val="20"/>
                <w:szCs w:val="20"/>
              </w:rPr>
            </w:pPr>
            <w:r w:rsidRPr="00FF2324">
              <w:rPr>
                <w:sz w:val="20"/>
                <w:szCs w:val="20"/>
              </w:rPr>
              <w:tab/>
            </w:r>
          </w:p>
          <w:p w:rsidR="00004379" w:rsidRPr="00C50139" w:rsidRDefault="00004379" w:rsidP="00024779">
            <w:pPr>
              <w:ind w:left="720" w:right="-540"/>
              <w:jc w:val="both"/>
              <w:rPr>
                <w:b/>
                <w:sz w:val="22"/>
                <w:szCs w:val="22"/>
              </w:rPr>
            </w:pPr>
            <w:r w:rsidRPr="00C50139">
              <w:rPr>
                <w:b/>
                <w:sz w:val="22"/>
                <w:szCs w:val="22"/>
              </w:rPr>
              <w:t>Example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C50139">
              <w:rPr>
                <w:b/>
                <w:sz w:val="22"/>
                <w:szCs w:val="22"/>
              </w:rPr>
              <w:t xml:space="preserve">)  </w:t>
            </w:r>
            <w:r>
              <w:rPr>
                <w:b/>
                <w:sz w:val="22"/>
                <w:szCs w:val="22"/>
              </w:rPr>
              <w:t xml:space="preserve">Approximate the sum of the series </w:t>
            </w:r>
            <w:r w:rsidRPr="00FF2324">
              <w:rPr>
                <w:b/>
                <w:position w:val="-28"/>
                <w:sz w:val="22"/>
                <w:szCs w:val="22"/>
              </w:rPr>
              <w:object w:dxaOrig="1260" w:dyaOrig="680">
                <v:shape id="_x0000_i1026" type="#_x0000_t75" style="width:63.4pt;height:34.4pt" o:ole="">
                  <v:imagedata r:id="rId7" o:title=""/>
                </v:shape>
                <o:OLEObject Type="Embed" ProgID="Equation.DSMT4" ShapeID="_x0000_i1026" DrawAspect="Content" ObjectID="_1509430502" r:id="rId8"/>
              </w:object>
            </w:r>
            <w:r>
              <w:rPr>
                <w:b/>
                <w:sz w:val="22"/>
                <w:szCs w:val="22"/>
              </w:rPr>
              <w:t xml:space="preserve"> for its first six terms</w:t>
            </w:r>
            <w:r w:rsidRPr="00C50139">
              <w:rPr>
                <w:b/>
                <w:sz w:val="22"/>
                <w:szCs w:val="22"/>
              </w:rPr>
              <w:t>.</w:t>
            </w:r>
          </w:p>
          <w:p w:rsidR="00004379" w:rsidRPr="00FF2324" w:rsidRDefault="00004379" w:rsidP="00024779">
            <w:pPr>
              <w:ind w:right="-540"/>
              <w:rPr>
                <w:sz w:val="20"/>
                <w:szCs w:val="20"/>
              </w:rPr>
            </w:pPr>
          </w:p>
          <w:p w:rsidR="00004379" w:rsidRPr="00FF2324" w:rsidRDefault="00004379" w:rsidP="00024779">
            <w:pPr>
              <w:ind w:right="-540"/>
              <w:rPr>
                <w:sz w:val="20"/>
                <w:szCs w:val="20"/>
              </w:rPr>
            </w:pPr>
          </w:p>
        </w:tc>
      </w:tr>
    </w:tbl>
    <w:p w:rsidR="00004379" w:rsidRDefault="00004379" w:rsidP="00004379">
      <w:pPr>
        <w:ind w:left="360" w:right="-540"/>
      </w:pPr>
    </w:p>
    <w:p w:rsidR="00004379" w:rsidRDefault="00004379" w:rsidP="00004379">
      <w:pPr>
        <w:ind w:left="360" w:right="-540"/>
      </w:pPr>
    </w:p>
    <w:p w:rsidR="00004379" w:rsidRDefault="00004379" w:rsidP="00004379">
      <w:pPr>
        <w:ind w:left="360" w:right="-540"/>
      </w:pPr>
    </w:p>
    <w:p w:rsidR="00004379" w:rsidRDefault="00004379" w:rsidP="00004379">
      <w:pPr>
        <w:ind w:left="360" w:right="-540"/>
      </w:pPr>
    </w:p>
    <w:p w:rsidR="00004379" w:rsidRDefault="00004379" w:rsidP="00004379">
      <w:pPr>
        <w:ind w:left="360" w:right="-540"/>
      </w:pPr>
    </w:p>
    <w:p w:rsidR="00004379" w:rsidRDefault="00004379" w:rsidP="00004379">
      <w:pPr>
        <w:ind w:left="360" w:right="-540"/>
      </w:pPr>
    </w:p>
    <w:p w:rsidR="00515049" w:rsidRDefault="00515049" w:rsidP="00004379">
      <w:pPr>
        <w:ind w:left="360" w:right="-540"/>
      </w:pPr>
    </w:p>
    <w:p w:rsidR="00515049" w:rsidRPr="00515049" w:rsidRDefault="00515049" w:rsidP="00004379">
      <w:pPr>
        <w:ind w:left="360" w:right="-540"/>
        <w:rPr>
          <w:b/>
        </w:rPr>
      </w:pPr>
      <w:r w:rsidRPr="00515049">
        <w:rPr>
          <w:b/>
        </w:rPr>
        <w:t>Example 2)  Determine the number of terms required to approximate the sum of the series,</w:t>
      </w:r>
      <w:r w:rsidRPr="00515049">
        <w:rPr>
          <w:b/>
          <w:position w:val="-28"/>
        </w:rPr>
        <w:object w:dxaOrig="1300" w:dyaOrig="680">
          <v:shape id="_x0000_i1027" type="#_x0000_t75" style="width:64.5pt;height:34.4pt" o:ole="">
            <v:imagedata r:id="rId9" o:title=""/>
          </v:shape>
          <o:OLEObject Type="Embed" ProgID="Equation.DSMT4" ShapeID="_x0000_i1027" DrawAspect="Content" ObjectID="_1509430503" r:id="rId10"/>
        </w:object>
      </w:r>
      <w:r w:rsidRPr="00515049">
        <w:rPr>
          <w:b/>
        </w:rPr>
        <w:t xml:space="preserve"> </w:t>
      </w:r>
      <w:r w:rsidR="003B4072">
        <w:rPr>
          <w:b/>
        </w:rPr>
        <w:t xml:space="preserve"> with an error of les</w:t>
      </w:r>
      <w:r w:rsidRPr="00515049">
        <w:rPr>
          <w:b/>
        </w:rPr>
        <w:t xml:space="preserve">s than three decimal places.  </w:t>
      </w:r>
    </w:p>
    <w:p w:rsidR="00004379" w:rsidRDefault="00004379" w:rsidP="00004379">
      <w:pPr>
        <w:ind w:left="360" w:right="-540"/>
      </w:pPr>
    </w:p>
    <w:p w:rsidR="00004379" w:rsidRDefault="00004379" w:rsidP="00004379">
      <w:pPr>
        <w:ind w:left="360" w:right="-540"/>
      </w:pPr>
    </w:p>
    <w:p w:rsidR="00515049" w:rsidRDefault="00515049" w:rsidP="00004379">
      <w:pPr>
        <w:ind w:left="360" w:right="-540"/>
      </w:pPr>
    </w:p>
    <w:p w:rsidR="00515049" w:rsidRDefault="00515049" w:rsidP="00004379">
      <w:pPr>
        <w:ind w:left="360" w:right="-540"/>
      </w:pPr>
    </w:p>
    <w:p w:rsidR="00515049" w:rsidRDefault="00515049" w:rsidP="00004379">
      <w:pPr>
        <w:ind w:left="360" w:right="-540"/>
      </w:pPr>
    </w:p>
    <w:p w:rsidR="00515049" w:rsidRDefault="00515049" w:rsidP="00004379">
      <w:pPr>
        <w:ind w:left="360" w:right="-540"/>
      </w:pPr>
    </w:p>
    <w:p w:rsidR="00515049" w:rsidRDefault="00515049" w:rsidP="00004379">
      <w:pPr>
        <w:ind w:left="360" w:right="-540"/>
      </w:pPr>
    </w:p>
    <w:p w:rsidR="00515049" w:rsidRDefault="00515049" w:rsidP="00004379">
      <w:pPr>
        <w:ind w:left="360" w:right="-540"/>
      </w:pPr>
    </w:p>
    <w:p w:rsidR="00515049" w:rsidRDefault="00515049" w:rsidP="00004379">
      <w:pPr>
        <w:ind w:left="360" w:right="-540"/>
      </w:pPr>
    </w:p>
    <w:p w:rsidR="00004379" w:rsidRDefault="00004379" w:rsidP="00004379">
      <w:pPr>
        <w:ind w:left="360" w:right="-540"/>
      </w:pPr>
    </w:p>
    <w:p w:rsidR="00004379" w:rsidRPr="00C50139" w:rsidRDefault="00004379" w:rsidP="00004379">
      <w:pPr>
        <w:ind w:left="720" w:right="-540"/>
        <w:jc w:val="both"/>
        <w:rPr>
          <w:b/>
          <w:sz w:val="22"/>
          <w:szCs w:val="22"/>
        </w:rPr>
      </w:pPr>
      <w:r>
        <w:t xml:space="preserve">Practice)  </w:t>
      </w:r>
      <w:r>
        <w:rPr>
          <w:b/>
          <w:sz w:val="22"/>
          <w:szCs w:val="22"/>
        </w:rPr>
        <w:t xml:space="preserve">Approximate the sum of the series </w:t>
      </w:r>
      <w:r w:rsidRPr="00004379">
        <w:rPr>
          <w:b/>
          <w:position w:val="-28"/>
          <w:sz w:val="22"/>
          <w:szCs w:val="22"/>
        </w:rPr>
        <w:object w:dxaOrig="1300" w:dyaOrig="680">
          <v:shape id="_x0000_i1028" type="#_x0000_t75" style="width:64.5pt;height:34.4pt" o:ole="">
            <v:imagedata r:id="rId11" o:title=""/>
          </v:shape>
          <o:OLEObject Type="Embed" ProgID="Equation.DSMT4" ShapeID="_x0000_i1028" DrawAspect="Content" ObjectID="_1509430504" r:id="rId12"/>
        </w:object>
      </w:r>
      <w:r>
        <w:rPr>
          <w:b/>
          <w:sz w:val="22"/>
          <w:szCs w:val="22"/>
        </w:rPr>
        <w:t xml:space="preserve"> for its first six terms</w:t>
      </w:r>
      <w:r w:rsidRPr="00C50139">
        <w:rPr>
          <w:b/>
          <w:sz w:val="22"/>
          <w:szCs w:val="22"/>
        </w:rPr>
        <w:t>.</w:t>
      </w:r>
    </w:p>
    <w:p w:rsidR="00004379" w:rsidRPr="00FF2324" w:rsidRDefault="00004379" w:rsidP="00004379">
      <w:pPr>
        <w:ind w:right="-540"/>
        <w:rPr>
          <w:sz w:val="20"/>
          <w:szCs w:val="20"/>
        </w:rPr>
      </w:pPr>
    </w:p>
    <w:p w:rsidR="00163D27" w:rsidRDefault="00163D27"/>
    <w:sectPr w:rsidR="00163D27" w:rsidSect="00004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79"/>
    <w:rsid w:val="00004379"/>
    <w:rsid w:val="00163D27"/>
    <w:rsid w:val="003B4072"/>
    <w:rsid w:val="00515049"/>
    <w:rsid w:val="00B91E89"/>
    <w:rsid w:val="00C235AF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2015-11-19T17:27:00Z</cp:lastPrinted>
  <dcterms:created xsi:type="dcterms:W3CDTF">2015-11-19T17:28:00Z</dcterms:created>
  <dcterms:modified xsi:type="dcterms:W3CDTF">2015-11-19T17:28:00Z</dcterms:modified>
</cp:coreProperties>
</file>