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0A" w:rsidRDefault="0029340A">
      <w:r>
        <w:t xml:space="preserve">IB Pre HL Rational Roots Theorem Practice WS </w:t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3667"/>
        <w:gridCol w:w="384"/>
        <w:gridCol w:w="708"/>
        <w:gridCol w:w="450"/>
        <w:gridCol w:w="2318"/>
        <w:gridCol w:w="384"/>
        <w:gridCol w:w="2721"/>
      </w:tblGrid>
      <w:tr w:rsidR="001B30F0" w:rsidTr="00B421AD">
        <w:tc>
          <w:tcPr>
            <w:tcW w:w="11016" w:type="dxa"/>
            <w:gridSpan w:val="8"/>
          </w:tcPr>
          <w:p w:rsidR="001B30F0" w:rsidRDefault="001B30F0">
            <w:r>
              <w:t xml:space="preserve">List all possible rational zeros of each function.  Then determine which, if any, </w:t>
            </w:r>
            <w:proofErr w:type="gramStart"/>
            <w:r>
              <w:t>are zeros</w:t>
            </w:r>
            <w:proofErr w:type="gramEnd"/>
            <w:r>
              <w:t xml:space="preserve">. </w:t>
            </w:r>
          </w:p>
        </w:tc>
      </w:tr>
      <w:tr w:rsidR="00B7762F" w:rsidTr="008B740F">
        <w:trPr>
          <w:trHeight w:val="512"/>
        </w:trPr>
        <w:tc>
          <w:tcPr>
            <w:tcW w:w="384" w:type="dxa"/>
          </w:tcPr>
          <w:p w:rsidR="001B30F0" w:rsidRDefault="001B30F0">
            <w:r>
              <w:t xml:space="preserve">1. </w:t>
            </w:r>
          </w:p>
        </w:tc>
        <w:tc>
          <w:tcPr>
            <w:tcW w:w="3667" w:type="dxa"/>
          </w:tcPr>
          <w:p w:rsidR="001B30F0" w:rsidRDefault="001B30F0">
            <w:r w:rsidRPr="001B30F0">
              <w:rPr>
                <w:position w:val="-10"/>
              </w:rPr>
              <w:object w:dxaOrig="14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18pt" o:ole="">
                  <v:imagedata r:id="rId5" o:title=""/>
                </v:shape>
                <o:OLEObject Type="Embed" ProgID="Equation.DSMT4" ShapeID="_x0000_i1025" DrawAspect="Content" ObjectID="_1509373548" r:id="rId6"/>
              </w:object>
            </w:r>
          </w:p>
        </w:tc>
        <w:tc>
          <w:tcPr>
            <w:tcW w:w="384" w:type="dxa"/>
          </w:tcPr>
          <w:p w:rsidR="001B30F0" w:rsidRDefault="001B30F0">
            <w:r>
              <w:t>2.</w:t>
            </w:r>
          </w:p>
        </w:tc>
        <w:tc>
          <w:tcPr>
            <w:tcW w:w="3476" w:type="dxa"/>
            <w:gridSpan w:val="3"/>
          </w:tcPr>
          <w:p w:rsidR="001B30F0" w:rsidRDefault="00925A52">
            <w:r w:rsidRPr="001B30F0">
              <w:rPr>
                <w:position w:val="-10"/>
              </w:rPr>
              <w:object w:dxaOrig="2100" w:dyaOrig="360">
                <v:shape id="_x0000_i1026" type="#_x0000_t75" style="width:105pt;height:18pt" o:ole="">
                  <v:imagedata r:id="rId7" o:title=""/>
                </v:shape>
                <o:OLEObject Type="Embed" ProgID="Equation.DSMT4" ShapeID="_x0000_i1026" DrawAspect="Content" ObjectID="_1509373549" r:id="rId8"/>
              </w:object>
            </w:r>
          </w:p>
        </w:tc>
        <w:tc>
          <w:tcPr>
            <w:tcW w:w="384" w:type="dxa"/>
          </w:tcPr>
          <w:p w:rsidR="001B30F0" w:rsidRDefault="001B30F0">
            <w:r>
              <w:t xml:space="preserve">3. </w:t>
            </w:r>
          </w:p>
        </w:tc>
        <w:tc>
          <w:tcPr>
            <w:tcW w:w="2721" w:type="dxa"/>
          </w:tcPr>
          <w:p w:rsidR="001B30F0" w:rsidRDefault="001B30F0">
            <w:r w:rsidRPr="001B30F0">
              <w:rPr>
                <w:position w:val="-10"/>
              </w:rPr>
              <w:object w:dxaOrig="2140" w:dyaOrig="360">
                <v:shape id="_x0000_i1027" type="#_x0000_t75" style="width:107.25pt;height:18pt" o:ole="">
                  <v:imagedata r:id="rId9" o:title=""/>
                </v:shape>
                <o:OLEObject Type="Embed" ProgID="Equation.DSMT4" ShapeID="_x0000_i1027" DrawAspect="Content" ObjectID="_1509373550" r:id="rId10"/>
              </w:object>
            </w:r>
          </w:p>
        </w:tc>
      </w:tr>
      <w:tr w:rsidR="001B30F0" w:rsidTr="00B421AD">
        <w:tc>
          <w:tcPr>
            <w:tcW w:w="11016" w:type="dxa"/>
            <w:gridSpan w:val="8"/>
          </w:tcPr>
          <w:p w:rsidR="001B30F0" w:rsidRDefault="00925A52" w:rsidP="008B740F">
            <w:r>
              <w:t xml:space="preserve">Write a polynomial function of least degree with real coefficients in standard form that has the given zeros: </w:t>
            </w:r>
          </w:p>
        </w:tc>
      </w:tr>
      <w:tr w:rsidR="00B7762F" w:rsidTr="008B740F">
        <w:tc>
          <w:tcPr>
            <w:tcW w:w="384" w:type="dxa"/>
          </w:tcPr>
          <w:p w:rsidR="001B30F0" w:rsidRDefault="00925A52">
            <w:r>
              <w:t>4.</w:t>
            </w:r>
          </w:p>
        </w:tc>
        <w:tc>
          <w:tcPr>
            <w:tcW w:w="3667" w:type="dxa"/>
          </w:tcPr>
          <w:p w:rsidR="001B30F0" w:rsidRDefault="00925A52">
            <w:r w:rsidRPr="00925A52">
              <w:rPr>
                <w:position w:val="-62"/>
              </w:rPr>
              <w:object w:dxaOrig="680" w:dyaOrig="1359">
                <v:shape id="_x0000_i1032" type="#_x0000_t75" style="width:33.75pt;height:68.25pt" o:ole="">
                  <v:imagedata r:id="rId11" o:title=""/>
                </v:shape>
                <o:OLEObject Type="Embed" ProgID="Equation.DSMT4" ShapeID="_x0000_i1032" DrawAspect="Content" ObjectID="_1509373551" r:id="rId12"/>
              </w:object>
            </w:r>
          </w:p>
        </w:tc>
        <w:tc>
          <w:tcPr>
            <w:tcW w:w="384" w:type="dxa"/>
          </w:tcPr>
          <w:p w:rsidR="001B30F0" w:rsidRDefault="00925A52">
            <w:r>
              <w:t>5.</w:t>
            </w:r>
          </w:p>
        </w:tc>
        <w:tc>
          <w:tcPr>
            <w:tcW w:w="3476" w:type="dxa"/>
            <w:gridSpan w:val="3"/>
          </w:tcPr>
          <w:p w:rsidR="001B30F0" w:rsidRDefault="00925A52">
            <w:r w:rsidRPr="00925A52">
              <w:rPr>
                <w:position w:val="-64"/>
              </w:rPr>
              <w:object w:dxaOrig="859" w:dyaOrig="1400">
                <v:shape id="_x0000_i1033" type="#_x0000_t75" style="width:42.75pt;height:69.75pt" o:ole="">
                  <v:imagedata r:id="rId13" o:title=""/>
                </v:shape>
                <o:OLEObject Type="Embed" ProgID="Equation.DSMT4" ShapeID="_x0000_i1033" DrawAspect="Content" ObjectID="_1509373552" r:id="rId14"/>
              </w:object>
            </w:r>
          </w:p>
        </w:tc>
        <w:tc>
          <w:tcPr>
            <w:tcW w:w="384" w:type="dxa"/>
          </w:tcPr>
          <w:p w:rsidR="001B30F0" w:rsidRDefault="00925A52">
            <w:r>
              <w:t>6.</w:t>
            </w:r>
          </w:p>
        </w:tc>
        <w:tc>
          <w:tcPr>
            <w:tcW w:w="2721" w:type="dxa"/>
          </w:tcPr>
          <w:p w:rsidR="001B30F0" w:rsidRDefault="00925A52">
            <w:r w:rsidRPr="00925A52">
              <w:rPr>
                <w:position w:val="-28"/>
              </w:rPr>
              <w:object w:dxaOrig="999" w:dyaOrig="680">
                <v:shape id="_x0000_i1034" type="#_x0000_t75" style="width:50.25pt;height:33.75pt" o:ole="">
                  <v:imagedata r:id="rId15" o:title=""/>
                </v:shape>
                <o:OLEObject Type="Embed" ProgID="Equation.DSMT4" ShapeID="_x0000_i1034" DrawAspect="Content" ObjectID="_1509373553" r:id="rId16"/>
              </w:object>
            </w:r>
          </w:p>
        </w:tc>
      </w:tr>
      <w:tr w:rsidR="00925A52" w:rsidTr="00B421AD">
        <w:tc>
          <w:tcPr>
            <w:tcW w:w="11016" w:type="dxa"/>
            <w:gridSpan w:val="8"/>
          </w:tcPr>
          <w:p w:rsidR="00925A52" w:rsidRDefault="00925A52" w:rsidP="00B7762F">
            <w:r>
              <w:t xml:space="preserve">Write </w:t>
            </w:r>
            <w:r w:rsidR="00B7762F">
              <w:t>the</w:t>
            </w:r>
            <w:r>
              <w:t xml:space="preserve"> polynomial as the product of linear factors. </w:t>
            </w:r>
            <w:r w:rsidR="00B7762F">
              <w:t xml:space="preserve"> The provided graphs may help you more efficiently factor. </w:t>
            </w:r>
          </w:p>
        </w:tc>
      </w:tr>
      <w:tr w:rsidR="00B7762F" w:rsidTr="008B740F">
        <w:tc>
          <w:tcPr>
            <w:tcW w:w="384" w:type="dxa"/>
          </w:tcPr>
          <w:p w:rsidR="00B7762F" w:rsidRDefault="00B7762F">
            <w:r>
              <w:t>7.</w:t>
            </w:r>
          </w:p>
        </w:tc>
        <w:tc>
          <w:tcPr>
            <w:tcW w:w="4759" w:type="dxa"/>
            <w:gridSpan w:val="3"/>
          </w:tcPr>
          <w:p w:rsidR="00B7762F" w:rsidRDefault="00B7762F">
            <w:r w:rsidRPr="001B30F0">
              <w:rPr>
                <w:position w:val="-10"/>
              </w:rPr>
              <w:object w:dxaOrig="3180" w:dyaOrig="360">
                <v:shape id="_x0000_i1038" type="#_x0000_t75" style="width:159pt;height:18pt" o:ole="">
                  <v:imagedata r:id="rId17" o:title=""/>
                </v:shape>
                <o:OLEObject Type="Embed" ProgID="Equation.DSMT4" ShapeID="_x0000_i1038" DrawAspect="Content" ObjectID="_1509373554" r:id="rId18"/>
              </w:object>
            </w:r>
          </w:p>
          <w:p w:rsidR="00B7762F" w:rsidRDefault="00B7762F">
            <w:r>
              <w:rPr>
                <w:noProof/>
              </w:rPr>
              <w:drawing>
                <wp:inline distT="0" distB="0" distL="0" distR="0" wp14:anchorId="07B37249" wp14:editId="0A34187D">
                  <wp:extent cx="2524125" cy="2524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62F" w:rsidRDefault="00B7762F"/>
        </w:tc>
        <w:tc>
          <w:tcPr>
            <w:tcW w:w="450" w:type="dxa"/>
          </w:tcPr>
          <w:p w:rsidR="00B7762F" w:rsidRDefault="00B7762F">
            <w:r>
              <w:t>8.</w:t>
            </w:r>
          </w:p>
        </w:tc>
        <w:tc>
          <w:tcPr>
            <w:tcW w:w="5423" w:type="dxa"/>
            <w:gridSpan w:val="3"/>
          </w:tcPr>
          <w:p w:rsidR="00B7762F" w:rsidRDefault="00B7762F" w:rsidP="00B7762F">
            <w:r>
              <w:t xml:space="preserve"> </w:t>
            </w:r>
            <w:r w:rsidRPr="00B7762F">
              <w:rPr>
                <w:position w:val="-10"/>
              </w:rPr>
              <w:object w:dxaOrig="3379" w:dyaOrig="360">
                <v:shape id="_x0000_i1039" type="#_x0000_t75" style="width:168.75pt;height:18pt" o:ole="">
                  <v:imagedata r:id="rId20" o:title=""/>
                </v:shape>
                <o:OLEObject Type="Embed" ProgID="Equation.DSMT4" ShapeID="_x0000_i1039" DrawAspect="Content" ObjectID="_1509373555" r:id="rId21"/>
              </w:object>
            </w:r>
          </w:p>
          <w:p w:rsidR="00B7762F" w:rsidRDefault="00B7762F" w:rsidP="00B7762F">
            <w:r>
              <w:rPr>
                <w:noProof/>
              </w:rPr>
              <w:drawing>
                <wp:inline distT="0" distB="0" distL="0" distR="0" wp14:anchorId="0B9C2F35" wp14:editId="01CBB5C9">
                  <wp:extent cx="2705100" cy="2705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818EC" w:rsidRDefault="008818EC"/>
    <w:sectPr w:rsidR="008818EC" w:rsidSect="001B30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F0"/>
    <w:rsid w:val="001951AA"/>
    <w:rsid w:val="001B30F0"/>
    <w:rsid w:val="0029340A"/>
    <w:rsid w:val="008818EC"/>
    <w:rsid w:val="008B740F"/>
    <w:rsid w:val="00925A52"/>
    <w:rsid w:val="00A41930"/>
    <w:rsid w:val="00B421AD"/>
    <w:rsid w:val="00B7762F"/>
    <w:rsid w:val="00C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3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Honsowetz, Rachel    SHS-Staff</dc:creator>
  <cp:lastModifiedBy>Honsowetz, Rachel    SHS-Staff</cp:lastModifiedBy>
  <cp:revision>3</cp:revision>
  <dcterms:created xsi:type="dcterms:W3CDTF">2015-11-19T01:00:00Z</dcterms:created>
  <dcterms:modified xsi:type="dcterms:W3CDTF">2015-11-19T01:37:00Z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